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7B" w:rsidRDefault="007C087B" w:rsidP="007C087B">
      <w:pPr>
        <w:spacing w:after="0" w:line="240" w:lineRule="auto"/>
        <w:jc w:val="center"/>
        <w:rPr>
          <w:rFonts w:ascii="TH SarabunPSK" w:hAnsi="TH SarabunPSK" w:cs="TH SarabunPSK"/>
          <w:b/>
          <w:bCs/>
          <w:shadow/>
          <w:color w:val="FF0000"/>
          <w:sz w:val="72"/>
          <w:szCs w:val="72"/>
          <w:u w:val="single"/>
          <w:shd w:val="clear" w:color="auto" w:fill="FFFFFF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990353" cy="992193"/>
            <wp:effectExtent l="19050" t="0" r="247" b="0"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90" cy="9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7B" w:rsidRPr="007C087B" w:rsidRDefault="007C087B" w:rsidP="007C087B">
      <w:pPr>
        <w:spacing w:after="0" w:line="240" w:lineRule="auto"/>
        <w:jc w:val="center"/>
        <w:rPr>
          <w:rFonts w:ascii="TH SarabunPSK" w:hAnsi="TH SarabunPSK" w:cs="TH SarabunPSK"/>
          <w:b/>
          <w:bCs/>
          <w:shadow/>
          <w:color w:val="002060"/>
          <w:sz w:val="56"/>
          <w:szCs w:val="56"/>
          <w:u w:val="single"/>
          <w:shd w:val="clear" w:color="auto" w:fill="FFFFFF"/>
        </w:rPr>
      </w:pPr>
      <w:r w:rsidRPr="007C087B">
        <w:rPr>
          <w:rFonts w:ascii="TH SarabunPSK" w:hAnsi="TH SarabunPSK" w:cs="TH SarabunPSK" w:hint="cs"/>
          <w:b/>
          <w:bCs/>
          <w:shadow/>
          <w:color w:val="002060"/>
          <w:sz w:val="56"/>
          <w:szCs w:val="56"/>
          <w:u w:val="single"/>
          <w:shd w:val="clear" w:color="auto" w:fill="FFFFFF"/>
          <w:cs/>
        </w:rPr>
        <w:t>กำหนดการรับสมัครและรายงานตัวเข้าฝึกวิชาทหาร (รด.) ปี พ.ศ. ๒๕๕๘</w:t>
      </w:r>
    </w:p>
    <w:p w:rsidR="007C087B" w:rsidRPr="000011D6" w:rsidRDefault="007C087B" w:rsidP="007C087B">
      <w:pPr>
        <w:tabs>
          <w:tab w:val="left" w:pos="428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19784E">
        <w:rPr>
          <w:rFonts w:ascii="TH SarabunPSK" w:hAnsi="TH SarabunPSK" w:cs="TH SarabunPSK" w:hint="cs"/>
          <w:b/>
          <w:bCs/>
          <w:color w:val="141823"/>
          <w:sz w:val="40"/>
          <w:szCs w:val="40"/>
          <w:shd w:val="clear" w:color="auto" w:fill="FFFFFF"/>
        </w:rPr>
        <w:sym w:font="Wingdings" w:char="F075"/>
      </w:r>
      <w:r w:rsidRPr="0019784E">
        <w:rPr>
          <w:rFonts w:ascii="TH SarabunPSK" w:hAnsi="TH SarabunPSK" w:cs="TH SarabunPSK" w:hint="cs"/>
          <w:b/>
          <w:bCs/>
          <w:color w:val="141823"/>
          <w:sz w:val="40"/>
          <w:szCs w:val="40"/>
          <w:shd w:val="clear" w:color="auto" w:fill="FFFFFF"/>
          <w:cs/>
        </w:rPr>
        <w:t xml:space="preserve"> </w:t>
      </w:r>
      <w:r w:rsidRPr="00FF5C9D">
        <w:rPr>
          <w:rFonts w:ascii="TH SarabunPSK" w:hAnsi="TH SarabunPSK" w:cs="TH SarabunPSK"/>
          <w:b/>
          <w:bCs/>
          <w:shadow/>
          <w:color w:val="FF0000"/>
          <w:sz w:val="36"/>
          <w:szCs w:val="36"/>
          <w:u w:val="single"/>
          <w:shd w:val="clear" w:color="auto" w:fill="FFFFFF"/>
          <w:cs/>
        </w:rPr>
        <w:t>ห้วงการรับสมัคร รอบที่ ๑</w:t>
      </w:r>
      <w:r w:rsidRPr="00C02588">
        <w:rPr>
          <w:rFonts w:ascii="TH SarabunPSK" w:hAnsi="TH SarabunPSK" w:cs="TH SarabunPSK"/>
          <w:b/>
          <w:bCs/>
          <w:color w:val="FF0000"/>
          <w:sz w:val="40"/>
          <w:szCs w:val="40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Pr="00BA3B59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ผู้ที่จะรายงานตัว</w:t>
      </w:r>
      <w:r w:rsidR="00CB564E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เข้าฝึกวิชาทหาร (รด.) </w:t>
      </w:r>
      <w:r w:rsidRPr="00CB564E">
        <w:rPr>
          <w:rFonts w:ascii="TH SarabunPSK" w:hAnsi="TH SarabunPSK" w:cs="TH SarabunPSK"/>
          <w:b/>
          <w:bCs/>
          <w:color w:val="141823"/>
          <w:sz w:val="32"/>
          <w:szCs w:val="32"/>
          <w:u w:val="single"/>
          <w:shd w:val="clear" w:color="auto" w:fill="FFFFFF"/>
          <w:cs/>
        </w:rPr>
        <w:t>ต่อชั้นปีที่ ๓</w:t>
      </w:r>
      <w:r w:rsidRPr="000011D6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ใน</w:t>
      </w:r>
      <w:r w:rsidRPr="00CB564E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สถานศึกษาระดับอุดมศึกษ</w:t>
      </w:r>
      <w:r w:rsidRPr="00CB564E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า</w:t>
      </w:r>
    </w:p>
    <w:p w:rsidR="007C087B" w:rsidRPr="0019784E" w:rsidRDefault="007C087B" w:rsidP="007C087B">
      <w:pPr>
        <w:spacing w:after="0" w:line="240" w:lineRule="auto"/>
        <w:rPr>
          <w:rFonts w:ascii="TH SarabunPSK" w:hAnsi="TH SarabunPSK" w:cs="TH SarabunPSK"/>
          <w:color w:val="FF0000"/>
          <w:sz w:val="40"/>
          <w:szCs w:val="40"/>
          <w:shd w:val="clear" w:color="auto" w:fill="FFFFFF"/>
          <w:cs/>
        </w:rPr>
      </w:pPr>
      <w:r w:rsidRPr="0019784E">
        <w:rPr>
          <w:rFonts w:ascii="TH SarabunPSK" w:hAnsi="TH SarabunPSK" w:cs="TH SarabunPSK" w:hint="cs"/>
          <w:b/>
          <w:bCs/>
          <w:color w:val="141823"/>
          <w:sz w:val="40"/>
          <w:szCs w:val="40"/>
          <w:shd w:val="clear" w:color="auto" w:fill="FFFFFF"/>
        </w:rPr>
        <w:sym w:font="Wingdings" w:char="F075"/>
      </w:r>
      <w:r w:rsidRPr="0019784E">
        <w:rPr>
          <w:rFonts w:ascii="TH SarabunPSK" w:hAnsi="TH SarabunPSK" w:cs="TH SarabunPSK" w:hint="cs"/>
          <w:b/>
          <w:bCs/>
          <w:color w:val="141823"/>
          <w:sz w:val="40"/>
          <w:szCs w:val="40"/>
          <w:shd w:val="clear" w:color="auto" w:fill="FFFFFF"/>
          <w:cs/>
        </w:rPr>
        <w:t xml:space="preserve"> </w:t>
      </w:r>
      <w:r w:rsidRPr="00FF5C9D">
        <w:rPr>
          <w:rFonts w:ascii="TH SarabunPSK" w:hAnsi="TH SarabunPSK" w:cs="TH SarabunPSK" w:hint="cs"/>
          <w:b/>
          <w:bCs/>
          <w:shadow/>
          <w:color w:val="FF0000"/>
          <w:sz w:val="36"/>
          <w:szCs w:val="36"/>
          <w:u w:val="single"/>
          <w:shd w:val="clear" w:color="auto" w:fill="FFFFFF"/>
          <w:cs/>
        </w:rPr>
        <w:t>คุณสมบัติของผู้สมัครและรายงานตัวฯ</w:t>
      </w:r>
      <w:r w:rsidRPr="0019784E">
        <w:rPr>
          <w:rFonts w:ascii="TH SarabunPSK" w:hAnsi="TH SarabunPSK" w:cs="TH SarabunPSK" w:hint="cs"/>
          <w:color w:val="FF0000"/>
          <w:sz w:val="40"/>
          <w:szCs w:val="40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40"/>
          <w:szCs w:val="40"/>
          <w:shd w:val="clear" w:color="auto" w:fill="FFFFFF"/>
          <w:cs/>
        </w:rPr>
        <w:t xml:space="preserve">    </w:t>
      </w:r>
    </w:p>
    <w:p w:rsidR="007C087B" w:rsidRPr="00BA3B59" w:rsidRDefault="007C087B" w:rsidP="007C08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A3B59">
        <w:rPr>
          <w:rFonts w:ascii="TH SarabunPSK" w:hAnsi="TH SarabunPSK" w:cs="TH SarabunPSK"/>
          <w:sz w:val="32"/>
          <w:szCs w:val="32"/>
          <w:cs/>
        </w:rPr>
        <w:t>๑. มีสถานภาพเป็นนิสิตมหาวิทยาลัยบูรพา ระดับปริญญาตรี ชั้นปีที่ ๑ รหัสนิสิตขึ้นต้นด้วย ๕๘</w:t>
      </w:r>
    </w:p>
    <w:p w:rsidR="007C087B" w:rsidRPr="00BA3B59" w:rsidRDefault="007C087B" w:rsidP="007C08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BA3B59">
        <w:rPr>
          <w:rFonts w:ascii="TH SarabunPSK" w:hAnsi="TH SarabunPSK" w:cs="TH SarabunPSK"/>
          <w:sz w:val="32"/>
          <w:szCs w:val="32"/>
          <w:cs/>
        </w:rPr>
        <w:t>๒. มีสถานภาพเป็นนิสิตมหาวิทยาลัยบูรพา ระดับปริญญาตรี ชั้นปีที่ ๒ ที่ได้ยื่นเรื่องขอ</w:t>
      </w:r>
      <w:r w:rsidRPr="00D432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รอรับสิทธิ</w:t>
      </w:r>
      <w:r w:rsidRPr="00BA3B59">
        <w:rPr>
          <w:rFonts w:ascii="TH SarabunPSK" w:hAnsi="TH SarabunPSK" w:cs="TH SarabunPSK"/>
          <w:sz w:val="32"/>
          <w:szCs w:val="32"/>
          <w:cs/>
        </w:rPr>
        <w:t>ไว้แล้วเมื่อปี พ.ศ. ๒๕๕๗</w:t>
      </w:r>
    </w:p>
    <w:tbl>
      <w:tblPr>
        <w:tblStyle w:val="a3"/>
        <w:tblW w:w="10472" w:type="dxa"/>
        <w:jc w:val="center"/>
        <w:tblInd w:w="-158" w:type="dxa"/>
        <w:tblLook w:val="04A0"/>
      </w:tblPr>
      <w:tblGrid>
        <w:gridCol w:w="2676"/>
        <w:gridCol w:w="4678"/>
        <w:gridCol w:w="3118"/>
      </w:tblGrid>
      <w:tr w:rsidR="007C087B" w:rsidTr="00991C5D">
        <w:trPr>
          <w:jc w:val="center"/>
        </w:trPr>
        <w:tc>
          <w:tcPr>
            <w:tcW w:w="2676" w:type="dxa"/>
          </w:tcPr>
          <w:p w:rsidR="00DC44A9" w:rsidRPr="00DC44A9" w:rsidRDefault="00DC44A9" w:rsidP="008A1D05">
            <w:pPr>
              <w:rPr>
                <w:rFonts w:ascii="TH SarabunPSK" w:hAnsi="TH SarabunPSK" w:cs="TH SarabunPSK"/>
                <w:color w:val="141823"/>
                <w:sz w:val="8"/>
                <w:szCs w:val="8"/>
                <w:shd w:val="clear" w:color="auto" w:fill="FFFFFF"/>
              </w:rPr>
            </w:pPr>
          </w:p>
          <w:p w:rsidR="007C087B" w:rsidRPr="0069195A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  <w:cs/>
              </w:rPr>
            </w:pPr>
            <w:r w:rsidRPr="0069195A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เดือน</w:t>
            </w:r>
            <w:r w:rsidRPr="0069195A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 xml:space="preserve"> พ.ศ.</w:t>
            </w:r>
            <w:r w:rsidR="00991C5D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 xml:space="preserve"> </w:t>
            </w:r>
            <w:r w:rsidRPr="0069195A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>๒๕๕๘</w:t>
            </w:r>
            <w:r w:rsidRPr="0069195A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4678" w:type="dxa"/>
          </w:tcPr>
          <w:p w:rsidR="00DC44A9" w:rsidRPr="00DC44A9" w:rsidRDefault="00DC44A9" w:rsidP="008A1D05">
            <w:pPr>
              <w:jc w:val="center"/>
              <w:rPr>
                <w:rFonts w:ascii="TH SarabunPSK" w:hAnsi="TH SarabunPSK" w:cs="TH SarabunPSK"/>
                <w:b/>
                <w:bCs/>
                <w:color w:val="141823"/>
                <w:sz w:val="8"/>
                <w:szCs w:val="8"/>
                <w:shd w:val="clear" w:color="auto" w:fill="FFFFFF"/>
              </w:rPr>
            </w:pPr>
          </w:p>
          <w:p w:rsidR="00DC44A9" w:rsidRDefault="007C087B" w:rsidP="00DC44A9">
            <w:pPr>
              <w:jc w:val="center"/>
              <w:rPr>
                <w:rFonts w:ascii="TH SarabunPSK" w:hAnsi="TH SarabunPSK" w:cs="TH SarabunPSK"/>
                <w:b/>
                <w:bCs/>
                <w:color w:val="141823"/>
                <w:sz w:val="32"/>
                <w:szCs w:val="32"/>
                <w:shd w:val="clear" w:color="auto" w:fill="FFFFFF"/>
              </w:rPr>
            </w:pPr>
            <w:r w:rsidRPr="00C91BFE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shd w:val="clear" w:color="auto" w:fill="FFFFFF"/>
                <w:cs/>
              </w:rPr>
              <w:t>รายการปฏิบัติ</w:t>
            </w:r>
          </w:p>
          <w:p w:rsidR="00DC44A9" w:rsidRPr="00DC44A9" w:rsidRDefault="00DC44A9" w:rsidP="00DC44A9">
            <w:pPr>
              <w:jc w:val="center"/>
              <w:rPr>
                <w:rFonts w:ascii="TH SarabunPSK" w:hAnsi="TH SarabunPSK" w:cs="TH SarabunPSK"/>
                <w:b/>
                <w:bCs/>
                <w:color w:val="141823"/>
                <w:sz w:val="8"/>
                <w:szCs w:val="8"/>
                <w:shd w:val="clear" w:color="auto" w:fill="FFFFFF"/>
              </w:rPr>
            </w:pPr>
          </w:p>
        </w:tc>
        <w:tc>
          <w:tcPr>
            <w:tcW w:w="3118" w:type="dxa"/>
          </w:tcPr>
          <w:p w:rsidR="00DC44A9" w:rsidRPr="00DC44A9" w:rsidRDefault="00DC44A9" w:rsidP="008A1D05">
            <w:pPr>
              <w:jc w:val="center"/>
              <w:rPr>
                <w:rFonts w:ascii="TH SarabunPSK" w:hAnsi="TH SarabunPSK" w:cs="TH SarabunPSK"/>
                <w:b/>
                <w:bCs/>
                <w:color w:val="141823"/>
                <w:sz w:val="8"/>
                <w:szCs w:val="8"/>
                <w:shd w:val="clear" w:color="auto" w:fill="FFFFFF"/>
              </w:rPr>
            </w:pPr>
          </w:p>
          <w:p w:rsidR="007C087B" w:rsidRPr="00C91BFE" w:rsidRDefault="007C087B" w:rsidP="008A1D05">
            <w:pPr>
              <w:jc w:val="center"/>
              <w:rPr>
                <w:rFonts w:ascii="TH SarabunPSK" w:hAnsi="TH SarabunPSK" w:cs="TH SarabunPSK"/>
                <w:b/>
                <w:bCs/>
                <w:color w:val="141823"/>
                <w:sz w:val="32"/>
                <w:szCs w:val="32"/>
                <w:shd w:val="clear" w:color="auto" w:fill="FFFFFF"/>
              </w:rPr>
            </w:pPr>
            <w:r w:rsidRPr="00C91BFE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shd w:val="clear" w:color="auto" w:fill="FFFFFF"/>
                <w:cs/>
              </w:rPr>
              <w:t>สถานที่ติดต่อ</w:t>
            </w:r>
          </w:p>
        </w:tc>
      </w:tr>
      <w:tr w:rsidR="007C087B" w:rsidTr="00991C5D">
        <w:trPr>
          <w:trHeight w:val="2256"/>
          <w:jc w:val="center"/>
        </w:trPr>
        <w:tc>
          <w:tcPr>
            <w:tcW w:w="2676" w:type="dxa"/>
            <w:tcBorders>
              <w:bottom w:val="single" w:sz="4" w:space="0" w:color="auto"/>
            </w:tcBorders>
          </w:tcPr>
          <w:p w:rsidR="007C087B" w:rsidRPr="00FF5C9D" w:rsidRDefault="007C087B" w:rsidP="008A1D05">
            <w:pPr>
              <w:tabs>
                <w:tab w:val="left" w:pos="1650"/>
              </w:tabs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</w:rPr>
            </w:pPr>
            <w:r w:rsidRPr="006835FB">
              <w:rPr>
                <w:rFonts w:ascii="TH SarabunPSK" w:hAnsi="TH SarabunPSK" w:cs="TH SarabunPSK" w:hint="cs"/>
                <w:b/>
                <w:bCs/>
                <w:color w:val="141823"/>
                <w:sz w:val="36"/>
                <w:szCs w:val="36"/>
                <w:highlight w:val="yellow"/>
                <w:u w:val="single"/>
                <w:shd w:val="clear" w:color="auto" w:fill="FFFFFF"/>
                <w:cs/>
              </w:rPr>
              <w:t>จ. ๑๘ - ศ. ๒๒</w:t>
            </w:r>
            <w:r w:rsidRPr="00FF5C9D">
              <w:rPr>
                <w:rFonts w:ascii="TH SarabunPSK" w:hAnsi="TH SarabunPSK" w:cs="TH SarabunPSK"/>
                <w:color w:val="141823"/>
                <w:sz w:val="36"/>
                <w:szCs w:val="36"/>
                <w:shd w:val="clear" w:color="auto" w:fill="FFFFFF"/>
                <w:cs/>
              </w:rPr>
              <w:tab/>
            </w:r>
          </w:p>
          <w:p w:rsidR="007C087B" w:rsidRDefault="007C087B" w:rsidP="008A1D05">
            <w:pPr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เวลา 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๐๙.๐๐</w:t>
            </w:r>
            <w:r w:rsidR="00C64B5A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 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-</w:t>
            </w:r>
            <w:r w:rsidR="00C64B5A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 </w:t>
            </w:r>
            <w:r w:rsidR="00277A86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๑๒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.๐๐ น.</w:t>
            </w:r>
          </w:p>
          <w:p w:rsidR="00277A86" w:rsidRPr="00F04975" w:rsidRDefault="00277A86" w:rsidP="008A1D05">
            <w:pPr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เวลา ๑๓.๐๐ - ๑๖.๐๐ น.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B1399" w:rsidRDefault="00991C5D" w:rsidP="008A1D05">
            <w:pPr>
              <w:rPr>
                <w:rFonts w:ascii="TH SarabunPSK" w:hAnsi="TH SarabunPSK" w:cs="TH SarabunPSK"/>
                <w:b/>
                <w:bCs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๑</w:t>
            </w:r>
            <w:r w:rsidR="00AB1399" w:rsidRPr="00AB1399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.</w:t>
            </w:r>
            <w:r w:rsidR="00AB139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เข้าสู่ระบบสารสนเทศกองกิจการนิสิต </w:t>
            </w:r>
            <w:hyperlink r:id="rId7" w:history="1">
              <w:r w:rsidR="00AB1399" w:rsidRPr="00AB692F">
                <w:rPr>
                  <w:rStyle w:val="a4"/>
                  <w:rFonts w:ascii="TH SarabunPSK" w:hAnsi="TH SarabunPSK" w:cs="TH SarabunPSK"/>
                  <w:sz w:val="30"/>
                  <w:szCs w:val="30"/>
                  <w:shd w:val="clear" w:color="auto" w:fill="FFFFFF"/>
                </w:rPr>
                <w:t>http://affairs.buu.ac.th</w:t>
              </w:r>
            </w:hyperlink>
            <w:r w:rsidR="00AB1399"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  <w:t xml:space="preserve"> </w:t>
            </w:r>
            <w:r w:rsidR="00AB139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เพื่อบันทึกข้อมูลการสมัคร/รายงานตัว</w:t>
            </w:r>
            <w:r w:rsidR="00BC0A4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(ตามขั้นตอนดังแนบ) </w:t>
            </w:r>
            <w:r w:rsidR="00AB139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C087B" w:rsidRDefault="00991C5D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๒</w:t>
            </w:r>
            <w:r w:rsidR="007C087B" w:rsidRPr="00F02F12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.</w:t>
            </w:r>
            <w:r w:rsidR="007C08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กรอกข้อมูลล</w:t>
            </w:r>
            <w:r w:rsidR="00F93C87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งในแบบรายงานตัว (แบบ รด.๒) </w:t>
            </w:r>
          </w:p>
          <w:p w:rsidR="007C087B" w:rsidRPr="00A6337B" w:rsidRDefault="00991C5D" w:rsidP="00BC0A49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๓</w:t>
            </w:r>
            <w:r w:rsidR="007C087B" w:rsidRPr="00F02F12">
              <w:rPr>
                <w:rFonts w:ascii="TH SarabunPSK" w:hAnsi="TH SarabunPSK" w:cs="TH SarabunPSK" w:hint="cs"/>
                <w:b/>
                <w:bCs/>
                <w:color w:val="141823"/>
                <w:sz w:val="30"/>
                <w:szCs w:val="30"/>
                <w:shd w:val="clear" w:color="auto" w:fill="FFFFFF"/>
                <w:cs/>
              </w:rPr>
              <w:t>.</w:t>
            </w:r>
            <w:r w:rsidR="007C08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แนบหลักฐานประกอบตามประเภทการรายงานตัวฯ (ตามตารางด้านล่าง) </w:t>
            </w:r>
          </w:p>
        </w:tc>
        <w:tc>
          <w:tcPr>
            <w:tcW w:w="3118" w:type="dxa"/>
            <w:vMerge w:val="restart"/>
          </w:tcPr>
          <w:p w:rsidR="007C08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</w:p>
          <w:p w:rsidR="00BC0A49" w:rsidRDefault="00BC0A49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</w:p>
          <w:p w:rsidR="007C087B" w:rsidRPr="00A6337B" w:rsidRDefault="00BC0A49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7C087B"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กองกิจการนิสิต ชั้น ๒ ห้อง ๒๑๒ </w:t>
            </w:r>
          </w:p>
          <w:p w:rsidR="007C087B" w:rsidRPr="00A6337B" w:rsidRDefault="00BC0A49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7C087B"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อาคารศูนย์กิจกรรมนิสิต</w:t>
            </w:r>
          </w:p>
          <w:p w:rsidR="007C087B" w:rsidRDefault="00BC0A49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7C087B"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มหาวิทยาลัยบูรพา อ.เมือง จ.ชลบุรี</w:t>
            </w:r>
          </w:p>
          <w:p w:rsidR="007C08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</w:p>
          <w:p w:rsidR="007C087B" w:rsidRPr="00877728" w:rsidRDefault="00BC0A49" w:rsidP="008A1D05">
            <w:pPr>
              <w:rPr>
                <w:rFonts w:ascii="TH SarabunPSK" w:hAnsi="TH SarabunPSK" w:cs="TH SarabunPSK"/>
                <w:color w:val="141823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     </w:t>
            </w:r>
            <w:r w:rsidR="007C087B" w:rsidRPr="00877728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(สำหรับนิสิตวิทยาเขตจันทบุรี</w:t>
            </w:r>
          </w:p>
          <w:p w:rsidR="007C087B" w:rsidRPr="00877728" w:rsidRDefault="00BC0A49" w:rsidP="008A1D05">
            <w:pPr>
              <w:rPr>
                <w:rFonts w:ascii="TH SarabunPSK" w:hAnsi="TH SarabunPSK" w:cs="TH SarabunPSK"/>
                <w:color w:val="141823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     </w:t>
            </w:r>
            <w:r w:rsidR="007C087B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ให้ติดต่อ ณ </w:t>
            </w:r>
            <w:r w:rsidR="007C087B" w:rsidRPr="00877728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งานกิจการนิสิต </w:t>
            </w:r>
          </w:p>
          <w:p w:rsidR="007C087B" w:rsidRPr="00877728" w:rsidRDefault="00BC0A49" w:rsidP="008A1D05">
            <w:pPr>
              <w:rPr>
                <w:rFonts w:ascii="TH SarabunPSK" w:hAnsi="TH SarabunPSK" w:cs="TH SarabunPSK"/>
                <w:color w:val="141823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     </w:t>
            </w:r>
            <w:r w:rsidR="007C087B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วิทยาเขต</w:t>
            </w:r>
            <w:r w:rsidR="007C087B" w:rsidRPr="00877728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จันทบุรี)</w:t>
            </w:r>
          </w:p>
          <w:p w:rsidR="007C087B" w:rsidRPr="00A633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</w:p>
        </w:tc>
      </w:tr>
      <w:tr w:rsidR="007C087B" w:rsidTr="00991C5D">
        <w:trPr>
          <w:jc w:val="center"/>
        </w:trPr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087B" w:rsidRPr="00FF5C9D" w:rsidRDefault="007C087B" w:rsidP="008A1D05">
            <w:pPr>
              <w:rPr>
                <w:rFonts w:ascii="TH SarabunPSK" w:hAnsi="TH SarabunPSK" w:cs="TH SarabunPSK"/>
                <w:b/>
                <w:bCs/>
                <w:color w:val="141823"/>
                <w:sz w:val="36"/>
                <w:szCs w:val="36"/>
                <w:u w:val="single"/>
                <w:shd w:val="clear" w:color="auto" w:fill="FFFFFF"/>
              </w:rPr>
            </w:pPr>
            <w:r w:rsidRPr="006835FB">
              <w:rPr>
                <w:rFonts w:ascii="TH SarabunPSK" w:hAnsi="TH SarabunPSK" w:cs="TH SarabunPSK" w:hint="cs"/>
                <w:b/>
                <w:bCs/>
                <w:color w:val="141823"/>
                <w:sz w:val="36"/>
                <w:szCs w:val="36"/>
                <w:highlight w:val="yellow"/>
                <w:u w:val="single"/>
                <w:shd w:val="clear" w:color="auto" w:fill="FFFFFF"/>
                <w:cs/>
              </w:rPr>
              <w:t xml:space="preserve">พ. ๒๗ - </w:t>
            </w:r>
            <w:proofErr w:type="spellStart"/>
            <w:r w:rsidRPr="006835FB">
              <w:rPr>
                <w:rFonts w:ascii="TH SarabunPSK" w:hAnsi="TH SarabunPSK" w:cs="TH SarabunPSK" w:hint="cs"/>
                <w:b/>
                <w:bCs/>
                <w:color w:val="141823"/>
                <w:sz w:val="36"/>
                <w:szCs w:val="36"/>
                <w:highlight w:val="yellow"/>
                <w:u w:val="single"/>
                <w:shd w:val="clear" w:color="auto" w:fill="FFFFFF"/>
                <w:cs/>
              </w:rPr>
              <w:t>พฤ.</w:t>
            </w:r>
            <w:proofErr w:type="spellEnd"/>
            <w:r w:rsidRPr="006835FB">
              <w:rPr>
                <w:rFonts w:ascii="TH SarabunPSK" w:hAnsi="TH SarabunPSK" w:cs="TH SarabunPSK" w:hint="cs"/>
                <w:b/>
                <w:bCs/>
                <w:color w:val="141823"/>
                <w:sz w:val="36"/>
                <w:szCs w:val="36"/>
                <w:highlight w:val="yellow"/>
                <w:u w:val="single"/>
                <w:shd w:val="clear" w:color="auto" w:fill="FFFFFF"/>
                <w:cs/>
              </w:rPr>
              <w:t xml:space="preserve"> ๒๘</w:t>
            </w:r>
          </w:p>
          <w:p w:rsidR="007C087B" w:rsidRPr="00F04975" w:rsidRDefault="007C087B" w:rsidP="008A1D05">
            <w:pPr>
              <w:rPr>
                <w:rFonts w:ascii="TH SarabunPSK" w:hAnsi="TH SarabunPSK" w:cs="TH SarabunPSK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เวลา 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๐๙.๐๐</w:t>
            </w:r>
            <w:r w:rsidR="00C64B5A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 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-</w:t>
            </w:r>
            <w:r w:rsidR="00C64B5A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 xml:space="preserve"> </w:t>
            </w: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๑๖.๐๐ น.</w:t>
            </w:r>
          </w:p>
          <w:p w:rsidR="007C087B" w:rsidRPr="00F04975" w:rsidRDefault="007C087B" w:rsidP="008A1D05">
            <w:pPr>
              <w:rPr>
                <w:rFonts w:ascii="TH SarabunPSK" w:hAnsi="TH SarabunPSK" w:cs="TH SarabunPSK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7DB0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๑. ตรวจสอบรายชื่อ</w:t>
            </w:r>
            <w:r w:rsidR="00947DB0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และลำดับที่</w:t>
            </w: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จากเว็บไซต์</w:t>
            </w:r>
          </w:p>
          <w:p w:rsidR="007C08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กองกิจการนิสิต</w:t>
            </w:r>
            <w:r w:rsidR="00015EC3"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  <w:t>http://affairs.buu.ac.th</w:t>
            </w:r>
          </w:p>
          <w:p w:rsidR="007C087B" w:rsidRPr="00A633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๒. </w:t>
            </w:r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รับแบบรายงานตัวคืน</w:t>
            </w:r>
          </w:p>
        </w:tc>
        <w:tc>
          <w:tcPr>
            <w:tcW w:w="3118" w:type="dxa"/>
            <w:vMerge/>
            <w:tcBorders>
              <w:bottom w:val="dashSmallGap" w:sz="4" w:space="0" w:color="auto"/>
            </w:tcBorders>
          </w:tcPr>
          <w:p w:rsidR="007C087B" w:rsidRPr="00A633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</w:p>
        </w:tc>
      </w:tr>
      <w:tr w:rsidR="007C087B" w:rsidTr="00991C5D">
        <w:trPr>
          <w:jc w:val="center"/>
        </w:trPr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087B" w:rsidRPr="00FF5C9D" w:rsidRDefault="007C087B" w:rsidP="008A1D05">
            <w:pPr>
              <w:rPr>
                <w:rFonts w:ascii="TH SarabunPSK" w:hAnsi="TH SarabunPSK" w:cs="TH SarabunPSK"/>
                <w:color w:val="141823"/>
                <w:sz w:val="36"/>
                <w:szCs w:val="36"/>
                <w:u w:val="single"/>
                <w:shd w:val="clear" w:color="auto" w:fill="FFFFFF"/>
              </w:rPr>
            </w:pPr>
            <w:r w:rsidRPr="006835FB">
              <w:rPr>
                <w:rFonts w:ascii="TH SarabunPSK" w:hAnsi="TH SarabunPSK" w:cs="TH SarabunPSK" w:hint="cs"/>
                <w:b/>
                <w:bCs/>
                <w:color w:val="141823"/>
                <w:sz w:val="36"/>
                <w:szCs w:val="36"/>
                <w:highlight w:val="yellow"/>
                <w:u w:val="single"/>
                <w:shd w:val="clear" w:color="auto" w:fill="FFFFFF"/>
                <w:cs/>
              </w:rPr>
              <w:t>ส. ๓๐</w:t>
            </w:r>
            <w:r w:rsidRPr="00FF5C9D">
              <w:rPr>
                <w:rFonts w:ascii="TH SarabunPSK" w:hAnsi="TH SarabunPSK" w:cs="TH SarabunPSK" w:hint="cs"/>
                <w:color w:val="141823"/>
                <w:sz w:val="36"/>
                <w:szCs w:val="36"/>
                <w:u w:val="single"/>
                <w:shd w:val="clear" w:color="auto" w:fill="FFFFFF"/>
                <w:cs/>
              </w:rPr>
              <w:t xml:space="preserve">          </w:t>
            </w:r>
          </w:p>
          <w:p w:rsidR="007C087B" w:rsidRPr="00F04975" w:rsidRDefault="007C087B" w:rsidP="008A1D05">
            <w:pPr>
              <w:rPr>
                <w:rFonts w:ascii="TH SarabunPSK" w:hAnsi="TH SarabunPSK" w:cs="TH SarabunPSK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F04975">
              <w:rPr>
                <w:rFonts w:ascii="TH SarabunPSK" w:hAnsi="TH SarabunPSK" w:cs="TH SarabunPSK" w:hint="cs"/>
                <w:b/>
                <w:bCs/>
                <w:color w:val="141823"/>
                <w:sz w:val="32"/>
                <w:szCs w:val="32"/>
                <w:u w:val="single"/>
                <w:shd w:val="clear" w:color="auto" w:fill="FFFFFF"/>
                <w:cs/>
              </w:rPr>
              <w:t>เวลา ๐๗.๔๕ น.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0A49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รายงานตัวและชำระเงินค่าบำรุงการศึกษา</w:t>
            </w:r>
          </w:p>
          <w:p w:rsidR="007C087B" w:rsidRPr="00BC0A49" w:rsidRDefault="00BC0A49" w:rsidP="008A1D05">
            <w:pPr>
              <w:rPr>
                <w:rFonts w:ascii="TH SarabunPSK" w:hAnsi="TH SarabunPSK" w:cs="TH SarabunPSK"/>
                <w:color w:val="141823"/>
                <w:sz w:val="28"/>
                <w:shd w:val="clear" w:color="auto" w:fill="FFFFFF"/>
              </w:rPr>
            </w:pPr>
            <w:proofErr w:type="spellStart"/>
            <w:r w:rsidRPr="00BC0A49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นศท.</w:t>
            </w:r>
            <w:proofErr w:type="spellEnd"/>
            <w:r w:rsidRPr="00BC0A49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ชาย จำนวน ๗๔๐ บาท / </w:t>
            </w:r>
            <w:proofErr w:type="spellStart"/>
            <w:r w:rsidRPr="00BC0A49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นศท.</w:t>
            </w:r>
            <w:proofErr w:type="spellEnd"/>
            <w:r w:rsidRPr="00BC0A49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>หญิง จำนวน ๖๙๐ บาท</w:t>
            </w:r>
            <w:r w:rsidR="007C087B" w:rsidRPr="00BC0A49">
              <w:rPr>
                <w:rFonts w:ascii="TH SarabunPSK" w:hAnsi="TH SarabunPSK" w:cs="TH SarabunPSK" w:hint="cs"/>
                <w:color w:val="141823"/>
                <w:sz w:val="28"/>
                <w:shd w:val="clear" w:color="auto" w:fill="FFFFFF"/>
                <w:cs/>
              </w:rPr>
              <w:t xml:space="preserve"> </w:t>
            </w:r>
          </w:p>
          <w:p w:rsidR="007C087B" w:rsidRPr="00CB2EEC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u w:val="single"/>
                <w:shd w:val="clear" w:color="auto" w:fill="FFFFFF"/>
              </w:rPr>
            </w:pPr>
            <w:r w:rsidRPr="00CB2EEC">
              <w:rPr>
                <w:rFonts w:ascii="TH SarabunPSK" w:hAnsi="TH SarabunPSK" w:cs="TH SarabunPSK" w:hint="cs"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>(</w:t>
            </w:r>
            <w:proofErr w:type="spellStart"/>
            <w:r w:rsidRPr="00CB2EEC">
              <w:rPr>
                <w:rFonts w:ascii="TH SarabunPSK" w:hAnsi="TH SarabunPSK" w:cs="TH SarabunPSK" w:hint="cs"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>นศท.</w:t>
            </w:r>
            <w:proofErr w:type="spellEnd"/>
            <w:r w:rsidRPr="00CB2EEC">
              <w:rPr>
                <w:rFonts w:ascii="TH SarabunPSK" w:hAnsi="TH SarabunPSK" w:cs="TH SarabunPSK" w:hint="cs"/>
                <w:color w:val="141823"/>
                <w:sz w:val="30"/>
                <w:szCs w:val="30"/>
                <w:u w:val="single"/>
                <w:shd w:val="clear" w:color="auto" w:fill="FFFFFF"/>
                <w:cs/>
              </w:rPr>
              <w:t>แต่งชุดฝึกและต้องตัดผมสั้น)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087B" w:rsidRPr="00A633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ศูนย์การฝึกนักศึกษาวิชาทหาร</w:t>
            </w:r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br/>
              <w:t>มณฑลทหารบกที่ ๑๔</w:t>
            </w:r>
          </w:p>
          <w:p w:rsidR="007C087B" w:rsidRPr="00A6337B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  <w:cs/>
              </w:rPr>
            </w:pPr>
            <w:proofErr w:type="spellStart"/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ค่ายนว</w:t>
            </w:r>
            <w:proofErr w:type="spellEnd"/>
            <w:r w:rsidRPr="00A6337B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มินทราชินี อ.เมือง จ.ชลบุรี</w:t>
            </w:r>
          </w:p>
        </w:tc>
      </w:tr>
      <w:tr w:rsidR="007C087B" w:rsidTr="00991C5D">
        <w:trPr>
          <w:jc w:val="center"/>
        </w:trPr>
        <w:tc>
          <w:tcPr>
            <w:tcW w:w="2676" w:type="dxa"/>
            <w:tcBorders>
              <w:top w:val="dashSmallGap" w:sz="4" w:space="0" w:color="auto"/>
              <w:right w:val="nil"/>
            </w:tcBorders>
          </w:tcPr>
          <w:p w:rsidR="007C087B" w:rsidRPr="000011D6" w:rsidRDefault="00BC0A49" w:rsidP="008A1D05">
            <w:pPr>
              <w:rPr>
                <w:rFonts w:ascii="TH SarabunPSK" w:hAnsi="TH SarabunPSK" w:cs="TH SarabunPSK"/>
                <w:color w:val="14182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141823"/>
                <w:sz w:val="32"/>
                <w:szCs w:val="32"/>
                <w:shd w:val="clear" w:color="auto" w:fill="FFFFFF"/>
                <w:cs/>
              </w:rPr>
              <w:t>วันที่ ๒๙ มิ.ย.</w:t>
            </w:r>
            <w:r w:rsidR="007C087B" w:rsidRPr="000011D6">
              <w:rPr>
                <w:rFonts w:ascii="TH SarabunPSK" w:hAnsi="TH SarabunPSK" w:cs="TH SarabunPSK" w:hint="cs"/>
                <w:color w:val="141823"/>
                <w:sz w:val="32"/>
                <w:szCs w:val="32"/>
                <w:shd w:val="clear" w:color="auto" w:fill="FFFFFF"/>
                <w:cs/>
              </w:rPr>
              <w:t>๒๕๕๘</w:t>
            </w:r>
            <w:r w:rsidR="007C087B" w:rsidRPr="000011D6">
              <w:rPr>
                <w:rFonts w:ascii="TH SarabunPSK" w:hAnsi="TH SarabunPSK" w:cs="TH SarabunPSK" w:hint="cs"/>
                <w:color w:val="141823"/>
                <w:sz w:val="32"/>
                <w:szCs w:val="32"/>
                <w:shd w:val="clear" w:color="auto" w:fill="FFFFFF"/>
                <w:cs/>
              </w:rPr>
              <w:br/>
              <w:t>เป็นต้นไป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nil"/>
            </w:tcBorders>
          </w:tcPr>
          <w:p w:rsidR="007C087B" w:rsidRPr="000011D6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 w:rsidRPr="000011D6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ทำการฝึกภาคที่ตั้ง จำนวน ๒๐ ครั้ง ครั้งละ ๔ ชั่วโมง โดยมีสถานที่ให้เลือกฝึก ๒ แห่งใน </w:t>
            </w:r>
          </w:p>
          <w:p w:rsidR="007C087B" w:rsidRPr="000011D6" w:rsidRDefault="007C087B" w:rsidP="008A1D05">
            <w:pPr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</w:pPr>
            <w:r w:rsidRPr="000011D6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จ.ชลบุรี</w:t>
            </w:r>
            <w:r w:rsidRPr="000011D6">
              <w:rPr>
                <w:rFonts w:ascii="TH SarabunPSK" w:hAnsi="TH SarabunPSK" w:cs="TH SarabunPSK"/>
                <w:color w:val="141823"/>
                <w:sz w:val="30"/>
                <w:szCs w:val="30"/>
                <w:shd w:val="clear" w:color="auto" w:fill="FFFFFF"/>
              </w:rPr>
              <w:t xml:space="preserve"> </w:t>
            </w:r>
            <w:r w:rsidRPr="000011D6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ซึ่งนิสิตจะต้องติดต่อ ผ</w:t>
            </w:r>
            <w:r w:rsidR="00BC0A4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 xml:space="preserve">ู้กำกับนักศึกษาวิชาทหาร </w:t>
            </w:r>
            <w:r w:rsidRPr="000011D6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เพื่อยืนยันสถานที่ที่จะไป</w:t>
            </w:r>
            <w:r w:rsidR="00BC0A49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ทำการ</w:t>
            </w:r>
            <w:r w:rsidRPr="000011D6">
              <w:rPr>
                <w:rFonts w:ascii="TH SarabunPSK" w:hAnsi="TH SarabunPSK" w:cs="TH SarabunPSK" w:hint="cs"/>
                <w:color w:val="141823"/>
                <w:sz w:val="30"/>
                <w:szCs w:val="30"/>
                <w:shd w:val="clear" w:color="auto" w:fill="FFFFFF"/>
                <w:cs/>
              </w:rPr>
              <w:t>ฝึกฯ</w:t>
            </w:r>
          </w:p>
        </w:tc>
      </w:tr>
    </w:tbl>
    <w:p w:rsidR="007C087B" w:rsidRPr="00DE089F" w:rsidRDefault="007F5054" w:rsidP="007C087B">
      <w:pPr>
        <w:tabs>
          <w:tab w:val="left" w:pos="3180"/>
          <w:tab w:val="right" w:pos="9026"/>
        </w:tabs>
        <w:spacing w:after="0" w:line="240" w:lineRule="auto"/>
        <w:rPr>
          <w:rFonts w:cs="DilleniaUPC"/>
          <w:sz w:val="10"/>
          <w:szCs w:val="10"/>
        </w:rPr>
      </w:pPr>
      <w:r>
        <w:rPr>
          <w:rFonts w:cs="DilleniaUPC"/>
          <w:noProof/>
          <w:sz w:val="10"/>
          <w:szCs w:val="10"/>
        </w:rPr>
        <w:pict>
          <v:roundrect id="_x0000_s1027" style="position:absolute;margin-left:24.9pt;margin-top:6pt;width:323.6pt;height:31.35pt;z-index:251661312;mso-position-horizontal-relative:text;mso-position-vertical-relative:text" arcsize="10923f" fillcolor="black [3213]">
            <v:textbox>
              <w:txbxContent>
                <w:p w:rsidR="007C087B" w:rsidRPr="00574DC3" w:rsidRDefault="007C087B" w:rsidP="007C087B">
                  <w:pPr>
                    <w:tabs>
                      <w:tab w:val="left" w:pos="3180"/>
                      <w:tab w:val="right" w:pos="9026"/>
                    </w:tabs>
                    <w:spacing w:after="0" w:line="240" w:lineRule="auto"/>
                    <w:jc w:val="center"/>
                    <w:rPr>
                      <w:rFonts w:cs="DilleniaUPC"/>
                      <w:i/>
                      <w:iCs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574DC3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>หลักฐานที่ใช</w:t>
                  </w:r>
                  <w:r w:rsidR="00DC44A9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 xml:space="preserve">้การรายงานตัวฯ </w:t>
                  </w:r>
                  <w:r w:rsidR="00075EC9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>ชั้นปี</w:t>
                  </w:r>
                  <w:r w:rsidR="00DC44A9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>ที่</w:t>
                  </w:r>
                  <w:r w:rsidR="00075EC9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 xml:space="preserve"> ๓   มี ๒ ประเภท </w:t>
                  </w:r>
                  <w:r w:rsidRPr="00574DC3">
                    <w:rPr>
                      <w:rFonts w:ascii="TH Niramit AS" w:hAnsi="TH Niramit AS" w:cs="TH Niramit AS" w:hint="cs"/>
                      <w:b/>
                      <w:bCs/>
                      <w:i/>
                      <w:iCs/>
                      <w:color w:val="FFFFFF" w:themeColor="background1"/>
                      <w:sz w:val="30"/>
                      <w:szCs w:val="30"/>
                      <w:u w:val="single"/>
                      <w:cs/>
                    </w:rPr>
                    <w:t>ดังต่อไปนี้</w:t>
                  </w:r>
                </w:p>
                <w:p w:rsidR="007C087B" w:rsidRDefault="007C087B" w:rsidP="007C087B"/>
              </w:txbxContent>
            </v:textbox>
          </v:roundrect>
        </w:pict>
      </w:r>
    </w:p>
    <w:p w:rsidR="007C087B" w:rsidRDefault="007C087B" w:rsidP="007C087B">
      <w:pPr>
        <w:tabs>
          <w:tab w:val="left" w:pos="3180"/>
          <w:tab w:val="right" w:pos="9026"/>
        </w:tabs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7C087B" w:rsidRDefault="007C087B" w:rsidP="007C087B">
      <w:pPr>
        <w:tabs>
          <w:tab w:val="left" w:pos="3180"/>
          <w:tab w:val="right" w:pos="9026"/>
        </w:tabs>
        <w:spacing w:after="0" w:line="240" w:lineRule="auto"/>
        <w:rPr>
          <w:rFonts w:ascii="TH Niramit AS" w:hAnsi="TH Niramit AS" w:cs="TH Niramit AS"/>
          <w:b/>
          <w:bCs/>
          <w:color w:val="FF0000"/>
          <w:sz w:val="10"/>
          <w:szCs w:val="10"/>
          <w:u w:val="single"/>
        </w:rPr>
      </w:pPr>
    </w:p>
    <w:p w:rsidR="00DC44A9" w:rsidRPr="00184721" w:rsidRDefault="00DC44A9" w:rsidP="007C087B">
      <w:pPr>
        <w:tabs>
          <w:tab w:val="left" w:pos="3180"/>
          <w:tab w:val="right" w:pos="9026"/>
        </w:tabs>
        <w:spacing w:after="0" w:line="240" w:lineRule="auto"/>
        <w:rPr>
          <w:rFonts w:ascii="TH Niramit AS" w:hAnsi="TH Niramit AS" w:cs="TH Niramit AS"/>
          <w:b/>
          <w:bCs/>
          <w:color w:val="FF0000"/>
          <w:sz w:val="10"/>
          <w:szCs w:val="10"/>
          <w:u w:val="single"/>
        </w:rPr>
      </w:pPr>
    </w:p>
    <w:tbl>
      <w:tblPr>
        <w:tblStyle w:val="a3"/>
        <w:tblW w:w="11022" w:type="dxa"/>
        <w:jc w:val="center"/>
        <w:tblInd w:w="-530" w:type="dxa"/>
        <w:tblLook w:val="04A0"/>
      </w:tblPr>
      <w:tblGrid>
        <w:gridCol w:w="5318"/>
        <w:gridCol w:w="5704"/>
      </w:tblGrid>
      <w:tr w:rsidR="007C087B" w:rsidRPr="00433110" w:rsidTr="008A1D05">
        <w:trPr>
          <w:jc w:val="center"/>
        </w:trPr>
        <w:tc>
          <w:tcPr>
            <w:tcW w:w="5318" w:type="dxa"/>
            <w:shd w:val="clear" w:color="auto" w:fill="B6DDE8" w:themeFill="accent5" w:themeFillTint="66"/>
          </w:tcPr>
          <w:p w:rsidR="007C087B" w:rsidRPr="00DC44A9" w:rsidRDefault="007C087B" w:rsidP="008A1D05">
            <w:pPr>
              <w:jc w:val="center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ประเภทที่ ๑ ในเขตพื้นที่มณฑลทหารบกที่ ๑๔ (</w:t>
            </w:r>
            <w:proofErr w:type="spellStart"/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มทบ.</w:t>
            </w:r>
            <w:proofErr w:type="spellEnd"/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 xml:space="preserve">๑๔) </w:t>
            </w:r>
          </w:p>
          <w:p w:rsidR="007C087B" w:rsidRPr="00DC44A9" w:rsidRDefault="007C087B" w:rsidP="008A1D05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  <w:cs/>
              </w:rPr>
            </w:pPr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จังหวัดชลบุรี</w:t>
            </w:r>
            <w:r w:rsidR="00C64B5A"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 xml:space="preserve"> ระยอง จันทบุรี </w:t>
            </w:r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และ</w:t>
            </w:r>
            <w:r w:rsidR="00C64B5A"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ตราด</w:t>
            </w:r>
          </w:p>
        </w:tc>
        <w:tc>
          <w:tcPr>
            <w:tcW w:w="5704" w:type="dxa"/>
            <w:shd w:val="clear" w:color="auto" w:fill="C2D69B" w:themeFill="accent3" w:themeFillTint="99"/>
          </w:tcPr>
          <w:p w:rsidR="007C087B" w:rsidRPr="00DC44A9" w:rsidRDefault="007C087B" w:rsidP="008A1D05">
            <w:pPr>
              <w:tabs>
                <w:tab w:val="left" w:pos="1356"/>
                <w:tab w:val="center" w:pos="2655"/>
              </w:tabs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DC44A9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DC44A9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 xml:space="preserve">ประเภทที่ ๒ โอนย้ายสถานศึกษา </w:t>
            </w:r>
          </w:p>
          <w:p w:rsidR="007C087B" w:rsidRPr="00DC44A9" w:rsidRDefault="007C087B" w:rsidP="008A1D05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u w:val="single"/>
              </w:rPr>
            </w:pPr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นอกเขตพื้นที่มณฑลทหารบกที่ ๑๔ (</w:t>
            </w:r>
            <w:proofErr w:type="spellStart"/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มทบ.</w:t>
            </w:r>
            <w:proofErr w:type="spellEnd"/>
            <w:r w:rsidRPr="00DC44A9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๑๔)</w:t>
            </w:r>
          </w:p>
        </w:tc>
      </w:tr>
      <w:tr w:rsidR="007C087B" w:rsidRPr="00CC7634" w:rsidTr="008A1D05">
        <w:trPr>
          <w:trHeight w:val="261"/>
          <w:jc w:val="center"/>
        </w:trPr>
        <w:tc>
          <w:tcPr>
            <w:tcW w:w="53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Pr="001761C8" w:rsidRDefault="007C087B" w:rsidP="008A1D05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๑. สำเนา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บัตรประจำตัวนักศึกษาวิชาทหาร จำนวน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๑ ฉบับ</w:t>
            </w: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หนังสือรับรองว่าสำเร็จ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การฝึกวิชาทหาร (รด.) ชั้นปีที่ ๒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และสำเนา ๑ ฉบับ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  <w:p w:rsidR="007C087B" w:rsidRPr="00CC7634" w:rsidRDefault="007C087B" w:rsidP="008A1D05">
            <w:pPr>
              <w:rPr>
                <w:rFonts w:ascii="TH Niramit AS" w:hAnsi="TH Niramit AS" w:cs="TH Niramit AS"/>
                <w:b/>
                <w:bCs/>
                <w:color w:val="0000FF"/>
                <w:sz w:val="24"/>
                <w:szCs w:val="24"/>
                <w:u w:val="double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(ลงนามรับรองโดยผู้บังคับศูนย์การฝึก</w:t>
            </w:r>
            <w:r w:rsidR="003B797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ฯ </w:t>
            </w:r>
            <w:proofErr w:type="spellStart"/>
            <w:r w:rsidR="003B7971">
              <w:rPr>
                <w:rFonts w:ascii="TH Niramit AS" w:hAnsi="TH Niramit AS" w:cs="TH Niramit AS" w:hint="cs"/>
                <w:sz w:val="24"/>
                <w:szCs w:val="24"/>
                <w:cs/>
              </w:rPr>
              <w:t>มทบ.</w:t>
            </w:r>
            <w:proofErr w:type="spellEnd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/หน่วยการฝึก </w:t>
            </w:r>
            <w:proofErr w:type="spellStart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นศท.</w:t>
            </w:r>
            <w:r w:rsidR="003B7971">
              <w:rPr>
                <w:rFonts w:ascii="TH Niramit AS" w:hAnsi="TH Niramit AS" w:cs="TH Niramit AS" w:hint="cs"/>
                <w:sz w:val="24"/>
                <w:szCs w:val="24"/>
                <w:cs/>
              </w:rPr>
              <w:t>จทบ.</w:t>
            </w:r>
            <w:proofErr w:type="spellEnd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ฯ)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</w:tr>
      <w:tr w:rsidR="007C087B" w:rsidRPr="00CC7634" w:rsidTr="008A1D05">
        <w:trPr>
          <w:trHeight w:val="301"/>
          <w:jc w:val="center"/>
        </w:trPr>
        <w:tc>
          <w:tcPr>
            <w:tcW w:w="5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๒. สำเนาบัตรประจำตัวประชาชน จำนวน ๑ ฉบับ</w:t>
            </w:r>
          </w:p>
        </w:tc>
        <w:tc>
          <w:tcPr>
            <w:tcW w:w="570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C087B" w:rsidRPr="00CC7634" w:rsidTr="008A1D05">
        <w:trPr>
          <w:trHeight w:val="277"/>
          <w:jc w:val="center"/>
        </w:trPr>
        <w:tc>
          <w:tcPr>
            <w:tcW w:w="5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๓. สำเนาทะเบียนบ้าน จำนวน ๑ ฉบับ</w:t>
            </w:r>
          </w:p>
        </w:tc>
        <w:tc>
          <w:tcPr>
            <w:tcW w:w="5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๒.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สำเนาแบบ รด. ๒๕ (ประกาศผลสอบ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“ได้”,“ตก”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) จำนวน ๑ ฉบับ</w:t>
            </w:r>
          </w:p>
        </w:tc>
      </w:tr>
      <w:tr w:rsidR="007C087B" w:rsidRPr="00CC7634" w:rsidTr="008A1D05">
        <w:trPr>
          <w:trHeight w:val="308"/>
          <w:jc w:val="center"/>
        </w:trPr>
        <w:tc>
          <w:tcPr>
            <w:tcW w:w="5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. รูปถ่ายชุดฝึก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(สี)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(ไม่สวมหมวกและแว่นตา)</w:t>
            </w:r>
            <w:r w:rsidRPr="00CC7634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432BD">
              <w:rPr>
                <w:rFonts w:ascii="TH Niramit AS" w:hAnsi="TH Niramit AS" w:cs="TH Niramit AS" w:hint="cs"/>
                <w:szCs w:val="22"/>
                <w:cs/>
              </w:rPr>
              <w:t>ขนาด ๓</w:t>
            </w:r>
            <w:r w:rsidRPr="00D432BD">
              <w:rPr>
                <w:rFonts w:ascii="TH Niramit AS" w:hAnsi="TH Niramit AS" w:cs="TH Niramit AS" w:hint="cs"/>
                <w:sz w:val="12"/>
                <w:szCs w:val="12"/>
              </w:rPr>
              <w:sym w:font="Wingdings 2" w:char="F0CD"/>
            </w:r>
            <w:r w:rsidRPr="00D432BD">
              <w:rPr>
                <w:rFonts w:ascii="TH Niramit AS" w:hAnsi="TH Niramit AS" w:cs="TH Niramit AS" w:hint="cs"/>
                <w:szCs w:val="22"/>
                <w:cs/>
              </w:rPr>
              <w:t>๔ ซ.ม. จำนวน ๒ รูป</w:t>
            </w:r>
          </w:p>
        </w:tc>
        <w:tc>
          <w:tcPr>
            <w:tcW w:w="5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สำเนา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บัตรป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ระจำตัวนักศึกษาวิชาทหาร จำนวน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๑ ฉบับ</w:t>
            </w:r>
          </w:p>
        </w:tc>
      </w:tr>
      <w:tr w:rsidR="007C087B" w:rsidRPr="00CC7634" w:rsidTr="008A1D05">
        <w:trPr>
          <w:trHeight w:val="340"/>
          <w:jc w:val="center"/>
        </w:trPr>
        <w:tc>
          <w:tcPr>
            <w:tcW w:w="5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๕. สำเนาหลักฐานการเปลี่ยนชื่อ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, เปลี่ยนนามสกุล 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จำนวน ๒</w:t>
            </w:r>
            <w:r w:rsidRPr="000E7021">
              <w:rPr>
                <w:rFonts w:ascii="TH Niramit AS" w:hAnsi="TH Niramit AS" w:cs="TH Niramit AS" w:hint="cs"/>
                <w:szCs w:val="22"/>
                <w:cs/>
              </w:rPr>
              <w:t xml:space="preserve"> ฉบับ (ถ้ามี)</w:t>
            </w:r>
          </w:p>
        </w:tc>
        <w:tc>
          <w:tcPr>
            <w:tcW w:w="5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. สำเนาบัตรประจำตัวประชาชน จำนวน ๑ ฉบับ</w:t>
            </w:r>
          </w:p>
        </w:tc>
      </w:tr>
      <w:tr w:rsidR="007C087B" w:rsidRPr="00CC7634" w:rsidTr="008A1D05">
        <w:trPr>
          <w:trHeight w:val="308"/>
          <w:jc w:val="center"/>
        </w:trPr>
        <w:tc>
          <w:tcPr>
            <w:tcW w:w="5318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๖. วุฒิ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สายสามัญ (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มัธยมศึกษาตอนปลาย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 และ/หรือสายอาชีพ (</w:t>
            </w:r>
            <w:proofErr w:type="spellStart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ปวช.</w:t>
            </w:r>
            <w:proofErr w:type="spellEnd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proofErr w:type="spellStart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ปวส.</w:t>
            </w:r>
            <w:proofErr w:type="spellEnd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และสำเนา ๑ ฉบับ</w:t>
            </w:r>
          </w:p>
        </w:tc>
        <w:tc>
          <w:tcPr>
            <w:tcW w:w="5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. สำเนาทะเบียนบ้าน จำนวน ๑ ฉบับ</w:t>
            </w:r>
          </w:p>
        </w:tc>
      </w:tr>
      <w:tr w:rsidR="007C087B" w:rsidRPr="00CC7634" w:rsidTr="008A1D05">
        <w:trPr>
          <w:trHeight w:val="277"/>
          <w:jc w:val="center"/>
        </w:trPr>
        <w:tc>
          <w:tcPr>
            <w:tcW w:w="5318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. รูปถ่ายชุดฝึก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(สี)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(ไม่สวมหมวกและแว่นตา)</w:t>
            </w:r>
            <w:r w:rsidRPr="00CC7634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C509D">
              <w:rPr>
                <w:rFonts w:ascii="TH Niramit AS" w:hAnsi="TH Niramit AS" w:cs="TH Niramit AS" w:hint="cs"/>
                <w:sz w:val="20"/>
                <w:szCs w:val="20"/>
                <w:cs/>
              </w:rPr>
              <w:t>ขนาด ๓</w:t>
            </w:r>
            <w:r w:rsidRPr="005C509D">
              <w:rPr>
                <w:rFonts w:ascii="TH Niramit AS" w:hAnsi="TH Niramit AS" w:cs="TH Niramit AS" w:hint="cs"/>
                <w:sz w:val="12"/>
                <w:szCs w:val="12"/>
              </w:rPr>
              <w:sym w:font="Wingdings 2" w:char="F0CD"/>
            </w:r>
            <w:r w:rsidRPr="005C509D">
              <w:rPr>
                <w:rFonts w:ascii="TH Niramit AS" w:hAnsi="TH Niramit AS" w:cs="TH Niramit AS" w:hint="cs"/>
                <w:sz w:val="20"/>
                <w:szCs w:val="20"/>
                <w:cs/>
              </w:rPr>
              <w:t>๔ ซ.ม. จำนวน ๒ รูป</w:t>
            </w:r>
          </w:p>
        </w:tc>
      </w:tr>
      <w:tr w:rsidR="00DC44A9" w:rsidRPr="00CC7634" w:rsidTr="00DC44A9">
        <w:trPr>
          <w:trHeight w:val="309"/>
          <w:jc w:val="center"/>
        </w:trPr>
        <w:tc>
          <w:tcPr>
            <w:tcW w:w="5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DC44A9" w:rsidRDefault="00DC44A9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๗.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6B7D9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ใบสำคัญ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(แบบ สด.๙) และสำเนาจำนวน ๗</w:t>
            </w:r>
            <w:r w:rsidRPr="006B7D9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ฉบับ</w:t>
            </w:r>
          </w:p>
        </w:tc>
        <w:tc>
          <w:tcPr>
            <w:tcW w:w="5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DC44A9" w:rsidRDefault="00DC44A9" w:rsidP="008A1D0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๗. 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สำเนาหลักฐานการเปลี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่ยนชื่อ , เปลี่ยนนามสกุล จำนวน ๒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ฉบับ (ถ้ามี)</w:t>
            </w:r>
          </w:p>
        </w:tc>
      </w:tr>
      <w:tr w:rsidR="00DC44A9" w:rsidRPr="00CC7634" w:rsidTr="00530FAA">
        <w:trPr>
          <w:trHeight w:val="552"/>
          <w:jc w:val="center"/>
        </w:trPr>
        <w:tc>
          <w:tcPr>
            <w:tcW w:w="5318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DC44A9" w:rsidRDefault="00DC44A9" w:rsidP="00DC44A9">
            <w:pPr>
              <w:tabs>
                <w:tab w:val="left" w:pos="6663"/>
              </w:tabs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8"/>
                <w:highlight w:val="green"/>
                <w:u w:val="single"/>
              </w:rPr>
            </w:pPr>
            <w:r w:rsidRPr="00DC44A9">
              <w:rPr>
                <w:rFonts w:ascii="TH SarabunPSK" w:hAnsi="TH SarabunPSK" w:cs="TH SarabunPSK" w:hint="cs"/>
                <w:b/>
                <w:bCs/>
                <w:i/>
                <w:iCs/>
                <w:color w:val="141823"/>
                <w:sz w:val="28"/>
                <w:highlight w:val="green"/>
                <w:shd w:val="clear" w:color="auto" w:fill="FFFFFF"/>
                <w:cs/>
              </w:rPr>
              <w:t>***</w:t>
            </w:r>
            <w:r w:rsidRPr="00DC44A9">
              <w:rPr>
                <w:rFonts w:ascii="TH Niramit AS" w:hAnsi="TH Niramit AS" w:cs="TH Niramit AS" w:hint="cs"/>
                <w:b/>
                <w:bCs/>
                <w:i/>
                <w:iCs/>
                <w:sz w:val="28"/>
                <w:highlight w:val="green"/>
                <w:u w:val="single"/>
                <w:cs/>
              </w:rPr>
              <w:t xml:space="preserve">หมายเหตุ เอกสารที่ถ่ายเอกสารมา </w:t>
            </w:r>
          </w:p>
          <w:p w:rsidR="00DC44A9" w:rsidRDefault="00DC44A9" w:rsidP="00DC44A9">
            <w:pPr>
              <w:tabs>
                <w:tab w:val="left" w:pos="6663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C44A9">
              <w:rPr>
                <w:rFonts w:ascii="TH Niramit AS" w:hAnsi="TH Niramit AS" w:cs="TH Niramit AS" w:hint="cs"/>
                <w:b/>
                <w:bCs/>
                <w:i/>
                <w:iCs/>
                <w:sz w:val="28"/>
                <w:highlight w:val="green"/>
                <w:u w:val="single"/>
                <w:cs/>
              </w:rPr>
              <w:t>ให้รับรองสำเนาถูกต้องและลงลายมือชื่อกำกับด้วย</w:t>
            </w:r>
            <w:r w:rsidRPr="00DC44A9">
              <w:rPr>
                <w:rFonts w:ascii="TH SarabunPSK" w:hAnsi="TH SarabunPSK" w:cs="TH SarabunPSK" w:hint="cs"/>
                <w:b/>
                <w:bCs/>
                <w:i/>
                <w:iCs/>
                <w:color w:val="141823"/>
                <w:sz w:val="28"/>
                <w:highlight w:val="green"/>
                <w:shd w:val="clear" w:color="auto" w:fill="FFFFFF"/>
                <w:cs/>
              </w:rPr>
              <w:t>***</w:t>
            </w:r>
          </w:p>
        </w:tc>
        <w:tc>
          <w:tcPr>
            <w:tcW w:w="5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DC44A9" w:rsidRDefault="00DC44A9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๘ วุฒิ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สายสามัญ (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มัธยมศึกษาตอนปลาย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 และ/หรือ สายอาชีพ (</w:t>
            </w:r>
            <w:proofErr w:type="spellStart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ปวช.</w:t>
            </w:r>
            <w:proofErr w:type="spellEnd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proofErr w:type="spellStart"/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>ปวส.</w:t>
            </w:r>
            <w:proofErr w:type="spellEnd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  <w:r w:rsidRPr="00CC763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และสำเนา ๑ ฉบับ</w:t>
            </w:r>
          </w:p>
        </w:tc>
      </w:tr>
      <w:tr w:rsidR="00DC44A9" w:rsidRPr="00CC7634" w:rsidTr="00DC44A9">
        <w:trPr>
          <w:trHeight w:val="234"/>
          <w:jc w:val="center"/>
        </w:trPr>
        <w:tc>
          <w:tcPr>
            <w:tcW w:w="5318" w:type="dxa"/>
            <w:vMerge/>
            <w:tcBorders>
              <w:left w:val="single" w:sz="4" w:space="0" w:color="auto"/>
              <w:bottom w:val="nil"/>
            </w:tcBorders>
            <w:shd w:val="clear" w:color="auto" w:fill="B6DDE8" w:themeFill="accent5" w:themeFillTint="66"/>
          </w:tcPr>
          <w:p w:rsidR="00DC44A9" w:rsidRPr="00DC44A9" w:rsidRDefault="00DC44A9" w:rsidP="00DC44A9">
            <w:pPr>
              <w:tabs>
                <w:tab w:val="left" w:pos="6663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141823"/>
                <w:sz w:val="28"/>
                <w:highlight w:val="green"/>
                <w:shd w:val="clear" w:color="auto" w:fill="FFFFFF"/>
                <w:cs/>
              </w:rPr>
            </w:pPr>
          </w:p>
        </w:tc>
        <w:tc>
          <w:tcPr>
            <w:tcW w:w="5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</w:tcPr>
          <w:p w:rsidR="00DC44A9" w:rsidRDefault="00DC44A9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๙.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6B7D9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ใบสำคัญ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(แบบ สด.๙) และสำเนาจำนวน ๗</w:t>
            </w:r>
            <w:r w:rsidRPr="006B7D9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ฉบับ</w:t>
            </w:r>
          </w:p>
        </w:tc>
      </w:tr>
      <w:tr w:rsidR="007C087B" w:rsidRPr="00CC7634" w:rsidTr="00DC44A9">
        <w:trPr>
          <w:trHeight w:val="233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C087B" w:rsidRDefault="007C087B" w:rsidP="008A1D0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7C087B" w:rsidRPr="00F27104" w:rsidRDefault="007C087B" w:rsidP="00F27104">
      <w:pPr>
        <w:spacing w:after="0" w:line="240" w:lineRule="auto"/>
        <w:ind w:right="561"/>
        <w:jc w:val="right"/>
        <w:rPr>
          <w:rFonts w:ascii="TH SarabunPSK" w:hAnsi="TH SarabunPSK" w:cs="TH SarabunPSK"/>
          <w:b/>
          <w:bCs/>
          <w:i/>
          <w:iCs/>
          <w:color w:val="141823"/>
          <w:sz w:val="20"/>
          <w:szCs w:val="20"/>
          <w:shd w:val="clear" w:color="auto" w:fill="FFFFFF"/>
        </w:rPr>
      </w:pPr>
      <w:r w:rsidRPr="0067212E">
        <w:rPr>
          <w:rFonts w:ascii="TH SarabunPSK" w:hAnsi="TH SarabunPSK" w:cs="TH SarabunPSK" w:hint="cs"/>
          <w:b/>
          <w:bCs/>
          <w:i/>
          <w:iCs/>
          <w:color w:val="141823"/>
          <w:sz w:val="20"/>
          <w:szCs w:val="20"/>
          <w:shd w:val="clear" w:color="auto" w:fill="FFFFFF"/>
          <w:cs/>
        </w:rPr>
        <w:t>รอบ</w:t>
      </w:r>
      <w:r w:rsidRPr="0067212E">
        <w:rPr>
          <w:rFonts w:ascii="TH SarabunPSK" w:hAnsi="TH SarabunPSK" w:cs="TH SarabunPSK"/>
          <w:b/>
          <w:bCs/>
          <w:i/>
          <w:iCs/>
          <w:color w:val="141823"/>
          <w:sz w:val="20"/>
          <w:szCs w:val="20"/>
          <w:shd w:val="clear" w:color="auto" w:fill="FFFFFF"/>
          <w:cs/>
        </w:rPr>
        <w:t>วันที่ ๒๐ พฤษภาคม - ๑๒ มิถุนายน พ.ศ. ๒๕๕๘</w:t>
      </w:r>
    </w:p>
    <w:p w:rsidR="007C087B" w:rsidRPr="00F27104" w:rsidRDefault="007C087B" w:rsidP="007C087B">
      <w:pPr>
        <w:spacing w:after="0" w:line="240" w:lineRule="auto"/>
        <w:ind w:right="561"/>
        <w:jc w:val="right"/>
        <w:rPr>
          <w:rFonts w:ascii="TH SarabunPSK" w:hAnsi="TH SarabunPSK" w:cs="TH SarabunPSK"/>
          <w:sz w:val="24"/>
          <w:szCs w:val="24"/>
        </w:rPr>
      </w:pPr>
      <w:r w:rsidRPr="00F27104">
        <w:rPr>
          <w:rFonts w:ascii="TH SarabunPSK" w:hAnsi="TH SarabunPSK" w:cs="TH SarabunPSK"/>
          <w:sz w:val="24"/>
          <w:szCs w:val="24"/>
          <w:cs/>
        </w:rPr>
        <w:t xml:space="preserve">ประกาศ ณ วันที่ </w:t>
      </w:r>
      <w:r w:rsidR="00D0416D">
        <w:rPr>
          <w:rFonts w:ascii="TH SarabunPSK" w:hAnsi="TH SarabunPSK" w:cs="TH SarabunPSK" w:hint="cs"/>
          <w:sz w:val="24"/>
          <w:szCs w:val="24"/>
          <w:cs/>
        </w:rPr>
        <w:t>๑๒</w:t>
      </w:r>
      <w:r w:rsidR="00C64B5A">
        <w:rPr>
          <w:rFonts w:ascii="TH SarabunPSK" w:hAnsi="TH SarabunPSK" w:cs="TH SarabunPSK" w:hint="cs"/>
          <w:sz w:val="24"/>
          <w:szCs w:val="24"/>
          <w:cs/>
        </w:rPr>
        <w:t xml:space="preserve"> พฤษภาคม</w:t>
      </w:r>
      <w:r w:rsidRPr="00F2710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2710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27104">
        <w:rPr>
          <w:rFonts w:ascii="TH SarabunPSK" w:hAnsi="TH SarabunPSK" w:cs="TH SarabunPSK" w:hint="cs"/>
          <w:sz w:val="24"/>
          <w:szCs w:val="24"/>
          <w:cs/>
        </w:rPr>
        <w:t xml:space="preserve">พ.ศ. </w:t>
      </w:r>
      <w:r w:rsidRPr="00F27104">
        <w:rPr>
          <w:rFonts w:ascii="TH SarabunPSK" w:hAnsi="TH SarabunPSK" w:cs="TH SarabunPSK"/>
          <w:sz w:val="24"/>
          <w:szCs w:val="24"/>
          <w:cs/>
        </w:rPr>
        <w:t xml:space="preserve">๒๕๕๘  </w:t>
      </w:r>
    </w:p>
    <w:p w:rsidR="007C087B" w:rsidRDefault="007C087B" w:rsidP="007C087B">
      <w:pPr>
        <w:spacing w:after="0" w:line="240" w:lineRule="auto"/>
        <w:ind w:right="561"/>
        <w:jc w:val="right"/>
        <w:rPr>
          <w:rFonts w:ascii="TH SarabunPSK" w:hAnsi="TH SarabunPSK" w:cs="TH SarabunPSK"/>
          <w:sz w:val="24"/>
          <w:szCs w:val="24"/>
        </w:rPr>
      </w:pPr>
      <w:r w:rsidRPr="00F27104">
        <w:rPr>
          <w:rFonts w:ascii="TH SarabunPSK" w:hAnsi="TH SarabunPSK" w:cs="TH SarabunPSK"/>
          <w:sz w:val="24"/>
          <w:szCs w:val="24"/>
          <w:cs/>
        </w:rPr>
        <w:t>กองกิจการนิสิต มหาวิทยาลัยบูรพา</w:t>
      </w:r>
      <w:r w:rsidRPr="00F27104">
        <w:rPr>
          <w:rFonts w:ascii="TH SarabunPSK" w:hAnsi="TH SarabunPSK" w:cs="TH SarabunPSK" w:hint="cs"/>
          <w:sz w:val="24"/>
          <w:szCs w:val="24"/>
          <w:cs/>
        </w:rPr>
        <w:t xml:space="preserve"> จ.ชลบุรี</w:t>
      </w:r>
      <w:r w:rsidR="00DC44A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27104">
        <w:rPr>
          <w:rFonts w:ascii="TH SarabunPSK" w:hAnsi="TH SarabunPSK" w:cs="TH SarabunPSK"/>
          <w:sz w:val="24"/>
          <w:szCs w:val="24"/>
          <w:cs/>
        </w:rPr>
        <w:t xml:space="preserve"> โทร. ๐-๓๘๑๐-๒๒๒๒ ต่อ ๑๕๑๑</w:t>
      </w:r>
    </w:p>
    <w:p w:rsidR="007E7FA8" w:rsidRDefault="007E7FA8" w:rsidP="007C087B">
      <w:pPr>
        <w:spacing w:after="0" w:line="240" w:lineRule="auto"/>
        <w:ind w:right="561"/>
        <w:jc w:val="right"/>
        <w:rPr>
          <w:rFonts w:ascii="TH SarabunPSK" w:hAnsi="TH SarabunPSK" w:cs="TH SarabunPSK"/>
          <w:sz w:val="24"/>
          <w:szCs w:val="24"/>
        </w:rPr>
      </w:pPr>
    </w:p>
    <w:p w:rsidR="00070524" w:rsidRDefault="00070524" w:rsidP="007E7FA8">
      <w:pPr>
        <w:spacing w:after="0" w:line="240" w:lineRule="auto"/>
        <w:ind w:right="56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0036" w:rsidRPr="00C75043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b/>
          <w:bCs/>
          <w:shadow/>
          <w:color w:val="002060"/>
          <w:sz w:val="40"/>
          <w:szCs w:val="40"/>
          <w:u w:val="single"/>
        </w:rPr>
      </w:pPr>
      <w:r w:rsidRPr="00C75043">
        <w:rPr>
          <w:rFonts w:ascii="TH SarabunPSK" w:hAnsi="TH SarabunPSK" w:cs="TH SarabunPSK" w:hint="cs"/>
          <w:b/>
          <w:bCs/>
          <w:shadow/>
          <w:color w:val="002060"/>
          <w:sz w:val="40"/>
          <w:szCs w:val="40"/>
          <w:u w:val="single"/>
          <w:cs/>
        </w:rPr>
        <w:t>ขั้นตอนการเข้าไปบันทึกข้อมูลในระบบสารสนเทศกองกิจการนิสิต</w:t>
      </w:r>
    </w:p>
    <w:p w:rsidR="00200036" w:rsidRPr="00C75043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b/>
          <w:bCs/>
          <w:shadow/>
          <w:color w:val="002060"/>
          <w:sz w:val="40"/>
          <w:szCs w:val="40"/>
          <w:u w:val="single"/>
        </w:rPr>
      </w:pPr>
      <w:r w:rsidRPr="00C75043">
        <w:rPr>
          <w:rFonts w:ascii="TH SarabunPSK" w:hAnsi="TH SarabunPSK" w:cs="TH SarabunPSK" w:hint="cs"/>
          <w:b/>
          <w:bCs/>
          <w:shadow/>
          <w:color w:val="002060"/>
          <w:sz w:val="40"/>
          <w:szCs w:val="40"/>
          <w:u w:val="single"/>
          <w:cs/>
        </w:rPr>
        <w:t>เรื่อง การสมัครและรายงานตัวเข้าฝึกวิชาทหาร ปี พ.ศ. ๒๕๕๘</w:t>
      </w:r>
    </w:p>
    <w:p w:rsidR="00200036" w:rsidRPr="00C75043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b/>
          <w:bCs/>
          <w:shadow/>
          <w:color w:val="002060"/>
          <w:sz w:val="40"/>
          <w:szCs w:val="40"/>
        </w:rPr>
      </w:pPr>
      <w:r w:rsidRPr="00C75043">
        <w:rPr>
          <w:rFonts w:ascii="TH SarabunPSK" w:hAnsi="TH SarabunPSK" w:cs="TH SarabunPSK" w:hint="cs"/>
          <w:b/>
          <w:bCs/>
          <w:shadow/>
          <w:color w:val="002060"/>
          <w:sz w:val="40"/>
          <w:szCs w:val="40"/>
          <w:cs/>
        </w:rPr>
        <w:t>สถานศึกษา  มหาวิทยาลัยบูรพา  จังหวัด  ชลบุรี  รหัสสถานศึกษา  ๐๑๔๐๘๑๐๐๑</w:t>
      </w:r>
    </w:p>
    <w:p w:rsid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16"/>
          <w:szCs w:val="16"/>
        </w:rPr>
      </w:pPr>
    </w:p>
    <w:p w:rsidR="00200036" w:rsidRPr="00FC076D" w:rsidRDefault="00200036" w:rsidP="00200036">
      <w:pPr>
        <w:spacing w:after="0" w:line="240" w:lineRule="auto"/>
        <w:ind w:right="561"/>
        <w:rPr>
          <w:rFonts w:ascii="TH SarabunPSK" w:hAnsi="TH SarabunPSK" w:cs="TH SarabunPSK"/>
          <w:sz w:val="16"/>
          <w:szCs w:val="16"/>
        </w:rPr>
      </w:pPr>
    </w:p>
    <w:p w:rsidR="00200036" w:rsidRPr="00FC076D" w:rsidRDefault="00200036" w:rsidP="00200036">
      <w:pPr>
        <w:pStyle w:val="a7"/>
        <w:ind w:right="56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E7FA8">
        <w:rPr>
          <w:rFonts w:ascii="TH SarabunPSK" w:hAnsi="TH SarabunPSK" w:cs="TH SarabunPSK" w:hint="cs"/>
          <w:sz w:val="32"/>
          <w:szCs w:val="32"/>
          <w:cs/>
        </w:rPr>
        <w:t xml:space="preserve">เข้าสู่ระบบสารสนเทศกองกิจการนิสิต </w:t>
      </w:r>
      <w:hyperlink r:id="rId8" w:history="1">
        <w:r w:rsidRPr="00717E80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http://affairs.buu.ac.th</w:t>
        </w:r>
      </w:hyperlink>
    </w:p>
    <w:p w:rsidR="00200036" w:rsidRDefault="00200036" w:rsidP="00200036">
      <w:pPr>
        <w:pStyle w:val="a7"/>
        <w:ind w:right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46.85pt;margin-top:1.1pt;width:17.3pt;height:37.35pt;z-index:251663360" fillcolor="#7f7f7f [1612]"/>
        </w:pict>
      </w:r>
    </w:p>
    <w:p w:rsidR="00200036" w:rsidRP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เลือกหัวข้อ </w:t>
      </w:r>
      <w:r w:rsidRPr="00FC076D">
        <w:rPr>
          <w:rFonts w:ascii="TH SarabunPSK" w:hAnsi="TH SarabunPSK" w:cs="TH SarabunPSK"/>
          <w:b/>
          <w:bCs/>
          <w:sz w:val="32"/>
          <w:szCs w:val="32"/>
        </w:rPr>
        <w:t>Student Login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ใส่รหัสผู้ใช้งาน </w:t>
      </w:r>
      <w:r>
        <w:rPr>
          <w:rFonts w:ascii="TH SarabunPSK" w:hAnsi="TH SarabunPSK" w:cs="TH SarabunPSK"/>
          <w:sz w:val="32"/>
          <w:szCs w:val="32"/>
        </w:rPr>
        <w:t>(Username)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และรหัสผ่าน </w:t>
      </w:r>
      <w:r>
        <w:rPr>
          <w:rFonts w:ascii="TH SarabunPSK" w:hAnsi="TH SarabunPSK" w:cs="TH SarabunPSK"/>
          <w:sz w:val="32"/>
          <w:szCs w:val="32"/>
        </w:rPr>
        <w:t>(Password)</w:t>
      </w:r>
    </w:p>
    <w:p w:rsidR="00200036" w:rsidRPr="00C43247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8"/>
          <w:szCs w:val="8"/>
        </w:rPr>
      </w:pPr>
    </w:p>
    <w:p w:rsidR="00200036" w:rsidRPr="000B7787" w:rsidRDefault="00200036" w:rsidP="00200036">
      <w:pPr>
        <w:pStyle w:val="a7"/>
        <w:ind w:right="561"/>
        <w:jc w:val="center"/>
        <w:rPr>
          <w:rFonts w:ascii="TH SarabunPSK" w:hAnsi="TH SarabunPSK" w:cs="TH SarabunPSK"/>
          <w:i/>
          <w:iCs/>
          <w:sz w:val="28"/>
        </w:rPr>
      </w:pPr>
      <w:r w:rsidRPr="000B7787">
        <w:rPr>
          <w:rFonts w:ascii="TH SarabunPSK" w:hAnsi="TH SarabunPSK" w:cs="TH SarabunPSK" w:hint="cs"/>
          <w:i/>
          <w:iCs/>
          <w:sz w:val="28"/>
          <w:cs/>
        </w:rPr>
        <w:t>สำหรับนิสิตใหม่ รหัส ๕๘ ให้ใช้รหัสผู้ใช้งานและรหัสผ่านเดียวกันกับใน</w:t>
      </w:r>
      <w:r w:rsidRPr="000B7787">
        <w:rPr>
          <w:rFonts w:ascii="TH SarabunPSK" w:hAnsi="TH SarabunPSK" w:cs="TH SarabunPSK" w:hint="cs"/>
          <w:i/>
          <w:iCs/>
          <w:sz w:val="28"/>
          <w:u w:val="single"/>
          <w:cs/>
        </w:rPr>
        <w:t>ระบบรายงานตัวนิสิตออนไลน์</w:t>
      </w:r>
      <w:r w:rsidRPr="000B7787">
        <w:rPr>
          <w:rFonts w:ascii="TH SarabunPSK" w:hAnsi="TH SarabunPSK" w:cs="TH SarabunPSK" w:hint="cs"/>
          <w:i/>
          <w:iCs/>
          <w:sz w:val="28"/>
          <w:cs/>
        </w:rPr>
        <w:t>(</w:t>
      </w:r>
      <w:hyperlink r:id="rId9" w:history="1">
        <w:r w:rsidRPr="000B7787">
          <w:rPr>
            <w:rStyle w:val="a4"/>
            <w:rFonts w:ascii="TH SarabunPSK" w:hAnsi="TH SarabunPSK" w:cs="TH SarabunPSK"/>
            <w:i/>
            <w:iCs/>
            <w:sz w:val="28"/>
          </w:rPr>
          <w:t>http://smartreg.buu.ac.th</w:t>
        </w:r>
      </w:hyperlink>
      <w:r w:rsidRPr="000B7787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200036" w:rsidRPr="00C43247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28"/>
          <w:cs/>
        </w:rPr>
      </w:pPr>
      <w:r w:rsidRPr="001F5835"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38" type="#_x0000_t67" style="position:absolute;left:0;text-align:left;margin-left:246.85pt;margin-top:2.25pt;width:17.3pt;height:40.45pt;z-index:251664384" fillcolor="#7f7f7f [1612]"/>
        </w:pict>
      </w:r>
    </w:p>
    <w:p w:rsidR="00200036" w:rsidRDefault="00200036" w:rsidP="00200036">
      <w:pPr>
        <w:spacing w:after="0" w:line="240" w:lineRule="auto"/>
        <w:ind w:right="561"/>
        <w:rPr>
          <w:rFonts w:ascii="TH SarabunPSK" w:hAnsi="TH SarabunPSK" w:cs="TH SarabunPSK"/>
          <w:sz w:val="32"/>
          <w:szCs w:val="32"/>
        </w:rPr>
      </w:pPr>
    </w:p>
    <w:p w:rsidR="00200036" w:rsidRPr="00200036" w:rsidRDefault="00200036" w:rsidP="00200036">
      <w:pPr>
        <w:ind w:right="561"/>
        <w:jc w:val="center"/>
        <w:rPr>
          <w:rFonts w:ascii="TH SarabunPSK" w:hAnsi="TH SarabunPSK" w:cs="TH SarabunPSK"/>
          <w:sz w:val="32"/>
          <w:szCs w:val="32"/>
        </w:rPr>
      </w:pPr>
      <w:r w:rsidRPr="00200036">
        <w:rPr>
          <w:rFonts w:ascii="TH SarabunPSK" w:hAnsi="TH SarabunPSK" w:cs="TH SarabunPSK" w:hint="cs"/>
          <w:sz w:val="32"/>
          <w:szCs w:val="32"/>
          <w:cs/>
        </w:rPr>
        <w:t>๓. เลือกหัวข้อ “</w:t>
      </w:r>
      <w:r w:rsidRPr="0020003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การทหาร</w:t>
      </w:r>
      <w:r w:rsidRPr="00200036">
        <w:rPr>
          <w:rFonts w:ascii="TH SarabunPSK" w:hAnsi="TH SarabunPSK" w:cs="TH SarabunPSK" w:hint="cs"/>
          <w:sz w:val="32"/>
          <w:szCs w:val="32"/>
          <w:cs/>
        </w:rPr>
        <w:t>” จากนั้นเลือก “ข้อมูลสมัครเรียนวิชาทหาร” ให้นิสิต</w:t>
      </w:r>
      <w:r w:rsidRPr="0020003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บันทึกข้อมูลสมัครเรียนวิชาทหาร</w:t>
      </w:r>
      <w:r w:rsidRPr="00200036">
        <w:rPr>
          <w:rFonts w:ascii="TH SarabunPSK" w:hAnsi="TH SarabunPSK" w:cs="TH SarabunPSK" w:hint="cs"/>
          <w:sz w:val="32"/>
          <w:szCs w:val="32"/>
          <w:cs/>
        </w:rPr>
        <w:t xml:space="preserve"> โดยเลือกปีการศึกษา ๒๕๕๘ กรอกเลขประจำตัว </w:t>
      </w:r>
      <w:proofErr w:type="spellStart"/>
      <w:r w:rsidRPr="00200036">
        <w:rPr>
          <w:rFonts w:ascii="TH SarabunPSK" w:hAnsi="TH SarabunPSK" w:cs="TH SarabunPSK" w:hint="cs"/>
          <w:sz w:val="32"/>
          <w:szCs w:val="32"/>
          <w:cs/>
        </w:rPr>
        <w:t>นศท.</w:t>
      </w:r>
      <w:proofErr w:type="spellEnd"/>
      <w:r w:rsidRPr="00200036">
        <w:rPr>
          <w:rFonts w:ascii="TH SarabunPSK" w:hAnsi="TH SarabunPSK" w:cs="TH SarabunPSK" w:hint="cs"/>
          <w:sz w:val="32"/>
          <w:szCs w:val="32"/>
          <w:cs/>
        </w:rPr>
        <w:t xml:space="preserve"> ของตนเอง (รหัส ๑๐ หลัก) และกรอกประวัติส่วนตัว จากนั้นกรอกข้อมูลในหัวข้อ “</w:t>
      </w:r>
      <w:r w:rsidRPr="0020003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บันทึกประวัตินักศึกษาวิชาทหาร</w:t>
      </w:r>
      <w:r w:rsidRPr="00200036">
        <w:rPr>
          <w:rFonts w:ascii="TH SarabunPSK" w:hAnsi="TH SarabunPSK" w:cs="TH SarabunPSK" w:hint="cs"/>
          <w:sz w:val="32"/>
          <w:szCs w:val="32"/>
          <w:cs/>
        </w:rPr>
        <w:t>”ตามความเป็นจริง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0036">
        <w:rPr>
          <w:rFonts w:ascii="TH SarabunPSK" w:hAnsi="TH SarabunPSK" w:cs="TH SarabunPSK" w:hint="cs"/>
          <w:sz w:val="32"/>
          <w:szCs w:val="32"/>
          <w:cs/>
        </w:rPr>
        <w:t>แล้วจึงกดปุ่ม “บันทึก”</w:t>
      </w:r>
    </w:p>
    <w:p w:rsidR="00200036" w:rsidRPr="000B7787" w:rsidRDefault="00200036" w:rsidP="00200036">
      <w:pPr>
        <w:ind w:right="561"/>
        <w:rPr>
          <w:rFonts w:ascii="TH SarabunPSK" w:hAnsi="TH SarabunPSK" w:cs="TH SarabunPSK"/>
          <w:sz w:val="4"/>
          <w:szCs w:val="4"/>
          <w:vertAlign w:val="superscript"/>
        </w:rPr>
      </w:pPr>
    </w:p>
    <w:p w:rsidR="00200036" w:rsidRPr="000B7787" w:rsidRDefault="00200036" w:rsidP="00200036">
      <w:pPr>
        <w:ind w:right="561"/>
        <w:jc w:val="center"/>
        <w:rPr>
          <w:rFonts w:ascii="TH SarabunPSK" w:hAnsi="TH SarabunPSK" w:cs="TH SarabunPSK"/>
          <w:i/>
          <w:iCs/>
          <w:sz w:val="28"/>
        </w:rPr>
      </w:pPr>
      <w:r w:rsidRPr="001F5835">
        <w:rPr>
          <w:rFonts w:ascii="TH SarabunPSK" w:hAnsi="TH SarabunPSK" w:cs="TH SarabunPSK"/>
          <w:noProof/>
          <w:sz w:val="32"/>
          <w:szCs w:val="32"/>
        </w:rPr>
        <w:pict>
          <v:shape id="_x0000_s1039" type="#_x0000_t67" style="position:absolute;left:0;text-align:left;margin-left:246.85pt;margin-top:37.75pt;width:17.3pt;height:37.6pt;z-index:251665408" fillcolor="#7f7f7f [1612]"/>
        </w:pict>
      </w:r>
      <w:r w:rsidRPr="000B7787">
        <w:rPr>
          <w:rFonts w:ascii="TH SarabunPSK" w:hAnsi="TH SarabunPSK" w:cs="TH SarabunPSK" w:hint="cs"/>
          <w:i/>
          <w:iCs/>
          <w:sz w:val="28"/>
          <w:u w:val="single"/>
          <w:cs/>
        </w:rPr>
        <w:t>คำแนะนำ</w:t>
      </w:r>
      <w:r w:rsidRPr="000B7787">
        <w:rPr>
          <w:rFonts w:ascii="TH SarabunPSK" w:hAnsi="TH SarabunPSK" w:cs="TH SarabunPSK" w:hint="cs"/>
          <w:i/>
          <w:iCs/>
          <w:sz w:val="28"/>
          <w:cs/>
        </w:rPr>
        <w:t xml:space="preserve">  คำว่า “สถานศึกษา</w:t>
      </w:r>
      <w:r>
        <w:rPr>
          <w:rFonts w:ascii="TH SarabunPSK" w:hAnsi="TH SarabunPSK" w:cs="TH SarabunPSK" w:hint="cs"/>
          <w:i/>
          <w:iCs/>
          <w:sz w:val="28"/>
          <w:cs/>
        </w:rPr>
        <w:t>”</w:t>
      </w:r>
      <w:r w:rsidRPr="000B7787">
        <w:rPr>
          <w:rFonts w:ascii="TH SarabunPSK" w:hAnsi="TH SarabunPSK" w:cs="TH SarabunPSK" w:hint="cs"/>
          <w:i/>
          <w:iCs/>
          <w:sz w:val="28"/>
          <w:cs/>
        </w:rPr>
        <w:t xml:space="preserve">และ“สถานศึกษาวิชาทหาร” หมายถึง โรงเรียนหรือวิทยาลัยที่ </w:t>
      </w:r>
      <w:proofErr w:type="spellStart"/>
      <w:r w:rsidRPr="000B7787">
        <w:rPr>
          <w:rFonts w:ascii="TH SarabunPSK" w:hAnsi="TH SarabunPSK" w:cs="TH SarabunPSK" w:hint="cs"/>
          <w:i/>
          <w:iCs/>
          <w:sz w:val="28"/>
          <w:cs/>
        </w:rPr>
        <w:t>นศท.</w:t>
      </w:r>
      <w:proofErr w:type="spellEnd"/>
      <w:r w:rsidRPr="000B7787">
        <w:rPr>
          <w:rFonts w:ascii="TH SarabunPSK" w:hAnsi="TH SarabunPSK" w:cs="TH SarabunPSK" w:hint="cs"/>
          <w:i/>
          <w:iCs/>
          <w:sz w:val="28"/>
          <w:cs/>
        </w:rPr>
        <w:t>สำเร็จการศึกษาชั้นมัธยมศึกษา</w:t>
      </w:r>
      <w:r>
        <w:rPr>
          <w:rFonts w:ascii="TH SarabunPSK" w:hAnsi="TH SarabunPSK" w:cs="TH SarabunPSK" w:hint="cs"/>
          <w:i/>
          <w:iCs/>
          <w:sz w:val="28"/>
          <w:cs/>
        </w:rPr>
        <w:t>-</w:t>
      </w:r>
      <w:r w:rsidRPr="000B7787">
        <w:rPr>
          <w:rFonts w:ascii="TH SarabunPSK" w:hAnsi="TH SarabunPSK" w:cs="TH SarabunPSK" w:hint="cs"/>
          <w:i/>
          <w:iCs/>
          <w:sz w:val="28"/>
          <w:cs/>
        </w:rPr>
        <w:t xml:space="preserve">ตอนปลาย และ/หรือ สายอาชีพ </w:t>
      </w:r>
      <w:proofErr w:type="spellStart"/>
      <w:r w:rsidRPr="000B7787">
        <w:rPr>
          <w:rFonts w:ascii="TH SarabunPSK" w:hAnsi="TH SarabunPSK" w:cs="TH SarabunPSK" w:hint="cs"/>
          <w:i/>
          <w:iCs/>
          <w:sz w:val="28"/>
          <w:cs/>
        </w:rPr>
        <w:t>ปวช.</w:t>
      </w:r>
      <w:proofErr w:type="spellEnd"/>
      <w:r w:rsidRPr="000B7787">
        <w:rPr>
          <w:rFonts w:ascii="TH SarabunPSK" w:hAnsi="TH SarabunPSK" w:cs="TH SarabunPSK" w:hint="cs"/>
          <w:i/>
          <w:iCs/>
          <w:sz w:val="28"/>
          <w:cs/>
        </w:rPr>
        <w:t>/</w:t>
      </w:r>
      <w:proofErr w:type="spellStart"/>
      <w:r w:rsidRPr="000B7787">
        <w:rPr>
          <w:rFonts w:ascii="TH SarabunPSK" w:hAnsi="TH SarabunPSK" w:cs="TH SarabunPSK" w:hint="cs"/>
          <w:i/>
          <w:iCs/>
          <w:sz w:val="28"/>
          <w:cs/>
        </w:rPr>
        <w:t>ปวส.</w:t>
      </w:r>
      <w:proofErr w:type="spellEnd"/>
      <w:r>
        <w:rPr>
          <w:rFonts w:ascii="TH SarabunPSK" w:hAnsi="TH SarabunPSK" w:cs="TH SarabunPSK" w:hint="cs"/>
          <w:i/>
          <w:iCs/>
          <w:sz w:val="28"/>
          <w:cs/>
        </w:rPr>
        <w:t xml:space="preserve"> (ไม่ใช่หน่วยราชการของทางทหารที่มีหน้าที่ในจัดการฝึกวิชาทหารให้แก่ </w:t>
      </w:r>
      <w:proofErr w:type="spellStart"/>
      <w:r>
        <w:rPr>
          <w:rFonts w:ascii="TH SarabunPSK" w:hAnsi="TH SarabunPSK" w:cs="TH SarabunPSK" w:hint="cs"/>
          <w:i/>
          <w:iCs/>
          <w:sz w:val="28"/>
          <w:cs/>
        </w:rPr>
        <w:t>นศท.</w:t>
      </w:r>
      <w:proofErr w:type="spellEnd"/>
      <w:r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 w:hint="cs"/>
          <w:sz w:val="32"/>
          <w:szCs w:val="32"/>
        </w:rPr>
      </w:pPr>
      <w:r w:rsidRPr="00200036">
        <w:rPr>
          <w:rFonts w:ascii="TH SarabunPSK" w:hAnsi="TH SarabunPSK" w:cs="TH SarabunPSK" w:hint="cs"/>
          <w:sz w:val="32"/>
          <w:szCs w:val="32"/>
          <w:cs/>
        </w:rPr>
        <w:t xml:space="preserve">๔. สั่งพิมพ์ </w:t>
      </w:r>
      <w:r w:rsidRPr="00200036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00036">
        <w:rPr>
          <w:rFonts w:ascii="TH SarabunPSK" w:hAnsi="TH SarabunPSK" w:cs="TH SarabunPSK"/>
          <w:sz w:val="32"/>
          <w:szCs w:val="32"/>
        </w:rPr>
        <w:t>print</w:t>
      </w:r>
      <w:proofErr w:type="gramEnd"/>
      <w:r w:rsidRPr="00200036">
        <w:rPr>
          <w:rFonts w:ascii="TH SarabunPSK" w:hAnsi="TH SarabunPSK" w:cs="TH SarabunPSK"/>
          <w:sz w:val="32"/>
          <w:szCs w:val="32"/>
        </w:rPr>
        <w:t xml:space="preserve">) </w:t>
      </w:r>
      <w:r w:rsidRPr="00200036">
        <w:rPr>
          <w:rFonts w:ascii="TH SarabunPSK" w:hAnsi="TH SarabunPSK" w:cs="TH SarabunPSK" w:hint="cs"/>
          <w:sz w:val="32"/>
          <w:szCs w:val="32"/>
          <w:cs/>
        </w:rPr>
        <w:t xml:space="preserve">โดยพิมพ์เอกสารด้านหน้าและด้านหลังให้อยู่ในแผ่นเดียวกัน ไฟล์ </w:t>
      </w:r>
      <w:r w:rsidRPr="00200036">
        <w:rPr>
          <w:rFonts w:ascii="TH SarabunPSK" w:hAnsi="TH SarabunPSK" w:cs="TH SarabunPSK"/>
          <w:sz w:val="32"/>
          <w:szCs w:val="32"/>
        </w:rPr>
        <w:t>PDF</w:t>
      </w:r>
    </w:p>
    <w:p w:rsidR="00200036" w:rsidRP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</w:rPr>
      </w:pPr>
      <w:r w:rsidRPr="00200036">
        <w:rPr>
          <w:rFonts w:ascii="TH SarabunPSK" w:hAnsi="TH SarabunPSK" w:cs="TH SarabunPSK" w:hint="cs"/>
          <w:sz w:val="32"/>
          <w:szCs w:val="32"/>
          <w:cs/>
        </w:rPr>
        <w:t>ไม่ตกขอบหน้ากระดาษ ใช้กระดาษสีฟ้าอ่อน ขนาด ๗๐ แกรม ในการพิมพ์</w:t>
      </w:r>
    </w:p>
    <w:p w:rsidR="00200036" w:rsidRDefault="00200036" w:rsidP="00200036">
      <w:pPr>
        <w:pStyle w:val="a7"/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43247">
        <w:rPr>
          <w:rFonts w:ascii="TH SarabunPSK" w:hAnsi="TH SarabunPSK" w:cs="TH SarabunPSK" w:hint="cs"/>
          <w:sz w:val="32"/>
          <w:szCs w:val="32"/>
          <w:u w:val="single"/>
          <w:cs/>
        </w:rPr>
        <w:t>ห้ามใช้สีอื่น เนื่องจากการรายงานตัวของแต่ละสถานศึกษาในจังหวัดชลบุรี จะ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แยก</w:t>
      </w:r>
      <w:r w:rsidRPr="00C43247">
        <w:rPr>
          <w:rFonts w:ascii="TH SarabunPSK" w:hAnsi="TH SarabunPSK" w:cs="TH SarabunPSK" w:hint="cs"/>
          <w:sz w:val="32"/>
          <w:szCs w:val="32"/>
          <w:u w:val="single"/>
          <w:cs/>
        </w:rPr>
        <w:t>ใช้สีตามกลุ่มวัน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40" type="#_x0000_t67" style="position:absolute;left:0;text-align:left;margin-left:246.85pt;margin-top:5.4pt;width:17.3pt;height:31.8pt;z-index:251666432" fillcolor="#7f7f7f [1612]"/>
        </w:pic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41" type="#_x0000_t67" style="position:absolute;left:0;text-align:left;margin-left:246.85pt;margin-top:20.35pt;width:17.3pt;height:40.4pt;z-index:251667456" fillcolor="#7f7f7f [1612]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ติดรูปถ่ายชุดฝึก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นศท.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 รูปนิสิตนักศึกษา ขนาด ๓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ซม. (๑ นิ้วครึ่ง) </w:t>
      </w:r>
      <w:r w:rsidRPr="00023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ให้เรียบร้อย 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ส่งแบบรายงานตัว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นศท.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ฯ พร้อมทั้งแนบสำเนาหลักฐานที่ใช้ในการรายงานตัวฯ (แบ่งเป็น ๒ ประเภท คือ 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ในพื้นที่รับผิดชอบของมณฑลทหารบกที่ ๑๔ และแบบโอนย้ายสถานศึกษา) มาให้ครบถ้วน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นศท.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ลงลายมือชื่อในช่อง “ผู้รายงานตัว” และ “เจ้าของประวัติ” ในแบบ รด.๒ 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(ให้ลงลายมือชื่อรับรองสำเนาถูกต้อง </w:t>
      </w:r>
      <w:r w:rsidRPr="00D05135">
        <w:rPr>
          <w:rFonts w:ascii="TH SarabunPSK" w:hAnsi="TH SarabunPSK" w:cs="TH SarabunPSK" w:hint="cs"/>
          <w:sz w:val="32"/>
          <w:szCs w:val="32"/>
          <w:u w:val="single"/>
          <w:cs/>
        </w:rPr>
        <w:t>เฉพาะเอกสารที่ผ่านการถ่ายเอกสาร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0036" w:rsidRDefault="00200036" w:rsidP="00200036">
      <w:pPr>
        <w:pStyle w:val="a7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67" style="position:absolute;left:0;text-align:left;margin-left:246.85pt;margin-top:21.6pt;width:17.3pt;height:27.1pt;z-index:251668480" fillcolor="#7f7f7f [1612]"/>
        </w:pict>
      </w:r>
      <w:r>
        <w:rPr>
          <w:rFonts w:ascii="TH SarabunPSK" w:hAnsi="TH SarabunPSK" w:cs="TH SarabunPSK" w:hint="cs"/>
          <w:sz w:val="32"/>
          <w:szCs w:val="32"/>
          <w:cs/>
        </w:rPr>
        <w:t>เอกสารตัวจริงไม่ต้องลงลายมือชื่อรับรองฯ)</w:t>
      </w:r>
    </w:p>
    <w:p w:rsidR="00200036" w:rsidRDefault="00200036" w:rsidP="00200036">
      <w:pPr>
        <w:spacing w:after="0" w:line="240" w:lineRule="auto"/>
        <w:ind w:right="561"/>
        <w:rPr>
          <w:rFonts w:ascii="TH SarabunPSK" w:hAnsi="TH SarabunPSK" w:cs="TH SarabunPSK"/>
          <w:sz w:val="32"/>
          <w:szCs w:val="32"/>
        </w:rPr>
      </w:pPr>
    </w:p>
    <w:p w:rsid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ส่งเอกสาร ณ กองกิจการนิสิต ชั้น ๒ ห้อง ๒๑๒ อาคารศูนย์กิจกรรมนิสิต</w:t>
      </w:r>
    </w:p>
    <w:p w:rsid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๐๙.๐๐ - ๑๖.๐๐ น. (งดการติดต่อช่วงเวลา ๑๒.๐๐ - ๑๓.๐๐ น.)</w:t>
      </w:r>
    </w:p>
    <w:p w:rsidR="00200036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left:0;text-align:left;margin-left:40.35pt;margin-top:3.6pt;width:442.45pt;height:26.2pt;z-index:251669504" fillcolor="#00b050">
            <v:textbox>
              <w:txbxContent>
                <w:p w:rsidR="00200036" w:rsidRDefault="00200036" w:rsidP="00200036">
                  <w:pPr>
                    <w:jc w:val="center"/>
                    <w:rPr>
                      <w:rFonts w:cs="EucrosiaUPC"/>
                      <w:color w:val="FFFFFF" w:themeColor="background1"/>
                      <w:sz w:val="32"/>
                      <w:szCs w:val="32"/>
                    </w:rPr>
                  </w:pPr>
                  <w:r w:rsidRPr="00C75043">
                    <w:rPr>
                      <w:rFonts w:cs="EucrosiaUPC" w:hint="cs"/>
                      <w:color w:val="FFFFFF" w:themeColor="background1"/>
                      <w:sz w:val="32"/>
                      <w:szCs w:val="32"/>
                      <w:cs/>
                    </w:rPr>
                    <w:t>กองกิจการนิสิต มหาวิทยาลัยบูรพา</w:t>
                  </w:r>
                  <w:r>
                    <w:rPr>
                      <w:rFonts w:cs="EucrosiaUPC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จ.ชลบุรี</w:t>
                  </w:r>
                  <w:r w:rsidRPr="00C75043">
                    <w:rPr>
                      <w:rFonts w:cs="EucrosiaUPC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cs="EucrosiaUPC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</w:t>
                  </w:r>
                  <w:r w:rsidRPr="00C75043">
                    <w:rPr>
                      <w:rFonts w:cs="EucrosiaUPC" w:hint="cs"/>
                      <w:color w:val="FFFFFF" w:themeColor="background1"/>
                      <w:sz w:val="32"/>
                      <w:szCs w:val="32"/>
                      <w:cs/>
                    </w:rPr>
                    <w:t>โทร. ๐-๓๘๑๐-๒๒๒๒ ต่อ ๑๕๑๑</w:t>
                  </w:r>
                </w:p>
                <w:p w:rsidR="00200036" w:rsidRPr="00C75043" w:rsidRDefault="00200036" w:rsidP="00200036">
                  <w:pPr>
                    <w:jc w:val="center"/>
                    <w:rPr>
                      <w:rFonts w:cs="EucrosiaUPC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00036" w:rsidRPr="00FC076D" w:rsidRDefault="00200036" w:rsidP="00200036">
      <w:pPr>
        <w:spacing w:after="0" w:line="240" w:lineRule="auto"/>
        <w:ind w:right="56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D1496" w:rsidRDefault="009D1496" w:rsidP="00200036">
      <w:pPr>
        <w:spacing w:after="0" w:line="240" w:lineRule="auto"/>
        <w:ind w:right="561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sectPr w:rsidR="009D1496" w:rsidSect="0007421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7E0"/>
    <w:multiLevelType w:val="hybridMultilevel"/>
    <w:tmpl w:val="ABEE60F4"/>
    <w:lvl w:ilvl="0" w:tplc="1E784D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3A69"/>
    <w:multiLevelType w:val="multilevel"/>
    <w:tmpl w:val="F5E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C087B"/>
    <w:rsid w:val="00015EC3"/>
    <w:rsid w:val="00070524"/>
    <w:rsid w:val="00074214"/>
    <w:rsid w:val="00075EC9"/>
    <w:rsid w:val="00106E9B"/>
    <w:rsid w:val="00111FC1"/>
    <w:rsid w:val="00190E2E"/>
    <w:rsid w:val="001A1794"/>
    <w:rsid w:val="00200036"/>
    <w:rsid w:val="00223FD4"/>
    <w:rsid w:val="00277A86"/>
    <w:rsid w:val="00291CF4"/>
    <w:rsid w:val="002D7AD3"/>
    <w:rsid w:val="003B7971"/>
    <w:rsid w:val="003B7F9F"/>
    <w:rsid w:val="004B44E5"/>
    <w:rsid w:val="004E1123"/>
    <w:rsid w:val="0050118E"/>
    <w:rsid w:val="005545E1"/>
    <w:rsid w:val="005B6BE5"/>
    <w:rsid w:val="005D43A7"/>
    <w:rsid w:val="00601FB9"/>
    <w:rsid w:val="006B25DD"/>
    <w:rsid w:val="00777513"/>
    <w:rsid w:val="007C087B"/>
    <w:rsid w:val="007E7FA8"/>
    <w:rsid w:val="007F5054"/>
    <w:rsid w:val="00864D7F"/>
    <w:rsid w:val="008B586D"/>
    <w:rsid w:val="00921E9F"/>
    <w:rsid w:val="00935E26"/>
    <w:rsid w:val="00947DB0"/>
    <w:rsid w:val="00991C5D"/>
    <w:rsid w:val="009D1496"/>
    <w:rsid w:val="00A425C0"/>
    <w:rsid w:val="00AB1399"/>
    <w:rsid w:val="00B11C27"/>
    <w:rsid w:val="00B220BB"/>
    <w:rsid w:val="00BC0A49"/>
    <w:rsid w:val="00BD44C5"/>
    <w:rsid w:val="00BE22C1"/>
    <w:rsid w:val="00C43247"/>
    <w:rsid w:val="00C64B5A"/>
    <w:rsid w:val="00C75043"/>
    <w:rsid w:val="00CA2073"/>
    <w:rsid w:val="00CB564E"/>
    <w:rsid w:val="00D0416D"/>
    <w:rsid w:val="00D17C9B"/>
    <w:rsid w:val="00D808C3"/>
    <w:rsid w:val="00DC44A9"/>
    <w:rsid w:val="00DD5633"/>
    <w:rsid w:val="00E1564D"/>
    <w:rsid w:val="00F27104"/>
    <w:rsid w:val="00F6102D"/>
    <w:rsid w:val="00F93C87"/>
    <w:rsid w:val="00FC076D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8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087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4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airs.buu.ac.th" TargetMode="External"/><Relationship Id="rId3" Type="http://schemas.openxmlformats.org/officeDocument/2006/relationships/styles" Target="styles.xml"/><Relationship Id="rId7" Type="http://schemas.openxmlformats.org/officeDocument/2006/relationships/hyperlink" Target="http://affairs.bu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artreg.bu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9B15-65F8-4F5D-ADE9-7BC49618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2015-05-21T07:29:00Z</cp:lastPrinted>
  <dcterms:created xsi:type="dcterms:W3CDTF">2015-05-21T07:28:00Z</dcterms:created>
  <dcterms:modified xsi:type="dcterms:W3CDTF">2015-05-21T11:06:00Z</dcterms:modified>
</cp:coreProperties>
</file>